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98D8" w14:textId="77777777" w:rsidR="000E75E5" w:rsidRDefault="00000000">
      <w:pPr>
        <w:pStyle w:val="Cm"/>
      </w:pPr>
      <w:r>
        <w:t>Általános Szerződési Feltételek</w:t>
      </w:r>
    </w:p>
    <w:p w14:paraId="5E2D5389" w14:textId="77777777" w:rsidR="000E75E5" w:rsidRDefault="00000000">
      <w:r>
        <w:t>Üdvözöljük honlapunkon! Köszönjük, hogy órája szervizelésével, javításával vagy karbantartásával kapcsolatban bennünket tisztel meg bizalmával!</w:t>
      </w:r>
    </w:p>
    <w:p w14:paraId="0BEA8A09" w14:textId="77777777" w:rsidR="000E75E5" w:rsidRDefault="00000000">
      <w:r>
        <w:t>Jelen Általános Szerződési Feltételek (a továbbiakban: „ÁSZF”) a Szolgáltató által nyújtott óra-szerviz szolgáltatások, az Áruk saját készletből vagy Bizományi Értékesítés keretében történő értékesítése, valamint az Árufutár Szolgáltatás igénybevételének feltételeit, továbbá a Szolgáltató és az Ügyfelek között létrejövő jogviszonyok alapvető szabályait tartalmazza.</w:t>
      </w:r>
    </w:p>
    <w:p w14:paraId="3FBE37E3" w14:textId="77777777" w:rsidR="000E75E5" w:rsidRDefault="00000000">
      <w:r>
        <w:t>Amennyiben a jelen ÁSZF-fel, a Honlap használatával, a szervizszolgáltatásokkal, az óra átvételével, bevizsgálásával, javításával vagy kiadásával kapcsolatban kérdése merül fel, illetve egyedi igényét szeretné munkatársainkkal egyeztetni, kérjük, vegye fel velünk a kapcsolatot a megadott elérhetőségeink valamelyikén.</w:t>
      </w:r>
    </w:p>
    <w:p w14:paraId="7F72D747" w14:textId="77777777" w:rsidR="000E75E5" w:rsidRDefault="00000000">
      <w:pPr>
        <w:pStyle w:val="Cmsor1"/>
        <w:pBdr>
          <w:bottom w:val="single" w:sz="10" w:space="4" w:color="24364B"/>
        </w:pBdr>
      </w:pPr>
      <w:r>
        <w:t>A Szolgáltató adatai</w:t>
      </w:r>
    </w:p>
    <w:tbl>
      <w:tblPr>
        <w:tblW w:w="0" w:type="auto"/>
        <w:jc w:val="center"/>
        <w:tblBorders>
          <w:top w:val="single" w:sz="6" w:space="0" w:color="C8D0D7"/>
          <w:left w:val="single" w:sz="6" w:space="0" w:color="C8D0D7"/>
          <w:bottom w:val="single" w:sz="6" w:space="0" w:color="C8D0D7"/>
          <w:right w:val="single" w:sz="6" w:space="0" w:color="C8D0D7"/>
          <w:insideH w:val="single" w:sz="6" w:space="0" w:color="C8D0D7"/>
          <w:insideV w:val="single" w:sz="6" w:space="0" w:color="C8D0D7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6236"/>
      </w:tblGrid>
      <w:tr w:rsidR="000E75E5" w14:paraId="7770D497" w14:textId="77777777">
        <w:trPr>
          <w:jc w:val="center"/>
        </w:trPr>
        <w:tc>
          <w:tcPr>
            <w:tcW w:w="3005" w:type="dxa"/>
            <w:shd w:val="clear" w:color="auto" w:fill="EEF2F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3B9BA7F" w14:textId="77777777" w:rsidR="000E75E5" w:rsidRDefault="00000000">
            <w:pPr>
              <w:spacing w:after="0" w:line="240" w:lineRule="auto"/>
            </w:pPr>
            <w:r>
              <w:rPr>
                <w:b/>
                <w:sz w:val="19"/>
              </w:rPr>
              <w:t>Cégnév</w:t>
            </w:r>
          </w:p>
        </w:tc>
        <w:tc>
          <w:tcPr>
            <w:tcW w:w="6236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7349625" w14:textId="77777777" w:rsidR="000E75E5" w:rsidRDefault="00000000">
            <w:pPr>
              <w:spacing w:after="0" w:line="240" w:lineRule="auto"/>
            </w:pPr>
            <w:r>
              <w:rPr>
                <w:sz w:val="19"/>
              </w:rPr>
              <w:t>TEMPORA Korlátolt Felelősségű Társaság</w:t>
            </w:r>
          </w:p>
        </w:tc>
      </w:tr>
      <w:tr w:rsidR="000E75E5" w14:paraId="0AE24402" w14:textId="77777777">
        <w:trPr>
          <w:jc w:val="center"/>
        </w:trPr>
        <w:tc>
          <w:tcPr>
            <w:tcW w:w="3005" w:type="dxa"/>
            <w:shd w:val="clear" w:color="auto" w:fill="EEF2F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E98AC2D" w14:textId="77777777" w:rsidR="000E75E5" w:rsidRDefault="00000000">
            <w:pPr>
              <w:spacing w:after="0" w:line="240" w:lineRule="auto"/>
            </w:pPr>
            <w:r>
              <w:rPr>
                <w:b/>
                <w:sz w:val="19"/>
              </w:rPr>
              <w:t>Székhely:</w:t>
            </w:r>
          </w:p>
        </w:tc>
        <w:tc>
          <w:tcPr>
            <w:tcW w:w="6236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21215FD" w14:textId="77777777" w:rsidR="000E75E5" w:rsidRDefault="00000000">
            <w:pPr>
              <w:spacing w:after="0" w:line="240" w:lineRule="auto"/>
            </w:pPr>
            <w:r>
              <w:rPr>
                <w:sz w:val="19"/>
              </w:rPr>
              <w:t>1024 Budapest, Buday László utca 7. Fsz. 2.</w:t>
            </w:r>
          </w:p>
        </w:tc>
      </w:tr>
      <w:tr w:rsidR="000E75E5" w14:paraId="57BC6710" w14:textId="77777777">
        <w:trPr>
          <w:jc w:val="center"/>
        </w:trPr>
        <w:tc>
          <w:tcPr>
            <w:tcW w:w="3005" w:type="dxa"/>
            <w:shd w:val="clear" w:color="auto" w:fill="EEF2F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557C3F1" w14:textId="77777777" w:rsidR="000E75E5" w:rsidRDefault="00000000">
            <w:pPr>
              <w:spacing w:after="0" w:line="240" w:lineRule="auto"/>
            </w:pPr>
            <w:r>
              <w:rPr>
                <w:b/>
                <w:sz w:val="19"/>
              </w:rPr>
              <w:t>Telephely (üzlet címe):</w:t>
            </w:r>
          </w:p>
        </w:tc>
        <w:tc>
          <w:tcPr>
            <w:tcW w:w="6236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304BC66" w14:textId="77777777" w:rsidR="000E75E5" w:rsidRDefault="00000000">
            <w:pPr>
              <w:spacing w:after="0" w:line="240" w:lineRule="auto"/>
            </w:pPr>
            <w:r>
              <w:rPr>
                <w:sz w:val="19"/>
              </w:rPr>
              <w:t>1062 Budapest, Andrássy út 56. Fsz. 6. - 8.</w:t>
            </w:r>
          </w:p>
        </w:tc>
      </w:tr>
      <w:tr w:rsidR="000E75E5" w14:paraId="4D9520F3" w14:textId="77777777">
        <w:trPr>
          <w:jc w:val="center"/>
        </w:trPr>
        <w:tc>
          <w:tcPr>
            <w:tcW w:w="3005" w:type="dxa"/>
            <w:shd w:val="clear" w:color="auto" w:fill="EEF2F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1CAB660" w14:textId="77777777" w:rsidR="000E75E5" w:rsidRDefault="00000000">
            <w:pPr>
              <w:spacing w:after="0" w:line="240" w:lineRule="auto"/>
            </w:pPr>
            <w:r>
              <w:rPr>
                <w:b/>
                <w:sz w:val="19"/>
              </w:rPr>
              <w:t>Nyilvántartásba vevő hatóság:</w:t>
            </w:r>
          </w:p>
        </w:tc>
        <w:tc>
          <w:tcPr>
            <w:tcW w:w="6236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C37611" w14:textId="77777777" w:rsidR="000E75E5" w:rsidRDefault="00000000">
            <w:pPr>
              <w:spacing w:after="0" w:line="240" w:lineRule="auto"/>
            </w:pPr>
            <w:r>
              <w:rPr>
                <w:sz w:val="19"/>
              </w:rPr>
              <w:t>Fővárosi Törvényszék Cégbírósága</w:t>
            </w:r>
          </w:p>
        </w:tc>
      </w:tr>
      <w:tr w:rsidR="000E75E5" w14:paraId="2F0410DC" w14:textId="77777777">
        <w:trPr>
          <w:jc w:val="center"/>
        </w:trPr>
        <w:tc>
          <w:tcPr>
            <w:tcW w:w="3005" w:type="dxa"/>
            <w:shd w:val="clear" w:color="auto" w:fill="EEF2F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D1DDBA6" w14:textId="77777777" w:rsidR="000E75E5" w:rsidRDefault="00000000">
            <w:pPr>
              <w:spacing w:after="0" w:line="240" w:lineRule="auto"/>
            </w:pPr>
            <w:r>
              <w:rPr>
                <w:b/>
                <w:sz w:val="19"/>
              </w:rPr>
              <w:t>Cégjegyzékszám:</w:t>
            </w:r>
          </w:p>
        </w:tc>
        <w:tc>
          <w:tcPr>
            <w:tcW w:w="6236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D805330" w14:textId="77777777" w:rsidR="000E75E5" w:rsidRDefault="00000000">
            <w:pPr>
              <w:spacing w:after="0" w:line="240" w:lineRule="auto"/>
            </w:pPr>
            <w:r>
              <w:rPr>
                <w:sz w:val="19"/>
              </w:rPr>
              <w:t>01-09-930382</w:t>
            </w:r>
          </w:p>
        </w:tc>
      </w:tr>
      <w:tr w:rsidR="000E75E5" w14:paraId="0E1AF48E" w14:textId="77777777">
        <w:trPr>
          <w:jc w:val="center"/>
        </w:trPr>
        <w:tc>
          <w:tcPr>
            <w:tcW w:w="3005" w:type="dxa"/>
            <w:shd w:val="clear" w:color="auto" w:fill="EEF2F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A079925" w14:textId="77777777" w:rsidR="000E75E5" w:rsidRDefault="00000000">
            <w:pPr>
              <w:spacing w:after="0" w:line="240" w:lineRule="auto"/>
            </w:pPr>
            <w:r>
              <w:rPr>
                <w:b/>
                <w:sz w:val="19"/>
              </w:rPr>
              <w:t xml:space="preserve">Adószám: </w:t>
            </w:r>
          </w:p>
        </w:tc>
        <w:tc>
          <w:tcPr>
            <w:tcW w:w="6236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08AF663" w14:textId="77777777" w:rsidR="000E75E5" w:rsidRDefault="00000000">
            <w:pPr>
              <w:spacing w:after="0" w:line="240" w:lineRule="auto"/>
            </w:pPr>
            <w:r>
              <w:rPr>
                <w:sz w:val="19"/>
              </w:rPr>
              <w:t>11692205-2-41</w:t>
            </w:r>
          </w:p>
        </w:tc>
      </w:tr>
      <w:tr w:rsidR="000E75E5" w14:paraId="70D1DC4A" w14:textId="77777777">
        <w:trPr>
          <w:jc w:val="center"/>
        </w:trPr>
        <w:tc>
          <w:tcPr>
            <w:tcW w:w="3005" w:type="dxa"/>
            <w:shd w:val="clear" w:color="auto" w:fill="EEF2F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B24B517" w14:textId="77777777" w:rsidR="000E75E5" w:rsidRDefault="00000000">
            <w:pPr>
              <w:spacing w:after="0" w:line="240" w:lineRule="auto"/>
            </w:pPr>
            <w:r>
              <w:rPr>
                <w:b/>
                <w:sz w:val="19"/>
              </w:rPr>
              <w:t>Képviselő:</w:t>
            </w:r>
          </w:p>
        </w:tc>
        <w:tc>
          <w:tcPr>
            <w:tcW w:w="6236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A441477" w14:textId="77777777" w:rsidR="000E75E5" w:rsidRDefault="00000000">
            <w:pPr>
              <w:spacing w:after="0" w:line="240" w:lineRule="auto"/>
            </w:pPr>
            <w:r>
              <w:rPr>
                <w:sz w:val="19"/>
              </w:rPr>
              <w:t>Solti Péter Miklós (vezető tisztségviselő)</w:t>
            </w:r>
          </w:p>
        </w:tc>
      </w:tr>
      <w:tr w:rsidR="000E75E5" w14:paraId="55698D0D" w14:textId="77777777">
        <w:trPr>
          <w:jc w:val="center"/>
        </w:trPr>
        <w:tc>
          <w:tcPr>
            <w:tcW w:w="3005" w:type="dxa"/>
            <w:shd w:val="clear" w:color="auto" w:fill="EEF2F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DFCF287" w14:textId="77777777" w:rsidR="000E75E5" w:rsidRDefault="00000000">
            <w:pPr>
              <w:spacing w:after="0" w:line="240" w:lineRule="auto"/>
            </w:pPr>
            <w:r>
              <w:rPr>
                <w:b/>
                <w:sz w:val="19"/>
              </w:rPr>
              <w:t>E-mail:</w:t>
            </w:r>
          </w:p>
        </w:tc>
        <w:tc>
          <w:tcPr>
            <w:tcW w:w="6236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BF0F165" w14:textId="77777777" w:rsidR="000E75E5" w:rsidRDefault="00000000">
            <w:pPr>
              <w:spacing w:after="0" w:line="240" w:lineRule="auto"/>
            </w:pPr>
            <w:r>
              <w:rPr>
                <w:sz w:val="19"/>
              </w:rPr>
              <w:t>oraszerviz@tempora.hu</w:t>
            </w:r>
          </w:p>
        </w:tc>
      </w:tr>
      <w:tr w:rsidR="000E75E5" w14:paraId="4AC9E4C9" w14:textId="77777777">
        <w:trPr>
          <w:jc w:val="center"/>
        </w:trPr>
        <w:tc>
          <w:tcPr>
            <w:tcW w:w="3005" w:type="dxa"/>
            <w:shd w:val="clear" w:color="auto" w:fill="EEF2F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D551200" w14:textId="77777777" w:rsidR="000E75E5" w:rsidRDefault="00000000">
            <w:pPr>
              <w:spacing w:after="0" w:line="240" w:lineRule="auto"/>
            </w:pPr>
            <w:r>
              <w:rPr>
                <w:b/>
                <w:sz w:val="19"/>
              </w:rPr>
              <w:t>Weboldal:</w:t>
            </w:r>
          </w:p>
        </w:tc>
        <w:tc>
          <w:tcPr>
            <w:tcW w:w="6236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3A06184" w14:textId="7AD48510" w:rsidR="000E75E5" w:rsidRDefault="00000000">
            <w:pPr>
              <w:spacing w:after="0" w:line="240" w:lineRule="auto"/>
            </w:pPr>
            <w:r>
              <w:rPr>
                <w:sz w:val="19"/>
              </w:rPr>
              <w:t>tempora.hu</w:t>
            </w:r>
            <w:r w:rsidR="007963C2">
              <w:t xml:space="preserve"> </w:t>
            </w:r>
          </w:p>
        </w:tc>
      </w:tr>
      <w:tr w:rsidR="000E75E5" w:rsidRPr="007963C2" w14:paraId="2F573DCA" w14:textId="77777777">
        <w:trPr>
          <w:jc w:val="center"/>
        </w:trPr>
        <w:tc>
          <w:tcPr>
            <w:tcW w:w="3005" w:type="dxa"/>
            <w:shd w:val="clear" w:color="auto" w:fill="EEF2F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E5AD913" w14:textId="77777777" w:rsidR="000E75E5" w:rsidRPr="007963C2" w:rsidRDefault="00000000">
            <w:pPr>
              <w:spacing w:after="0" w:line="240" w:lineRule="auto"/>
            </w:pPr>
            <w:r w:rsidRPr="007963C2">
              <w:rPr>
                <w:b/>
                <w:sz w:val="19"/>
              </w:rPr>
              <w:t>Bankszámlaszám:</w:t>
            </w:r>
          </w:p>
        </w:tc>
        <w:tc>
          <w:tcPr>
            <w:tcW w:w="6236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E467084" w14:textId="27D997FB" w:rsidR="000E75E5" w:rsidRPr="007963C2" w:rsidRDefault="007963C2">
            <w:pPr>
              <w:spacing w:after="0" w:line="240" w:lineRule="auto"/>
            </w:pPr>
            <w:r w:rsidRPr="007963C2">
              <w:rPr>
                <w:sz w:val="19"/>
              </w:rPr>
              <w:t>OTP Bank 11705008-21369267-00000000</w:t>
            </w:r>
            <w:r>
              <w:t xml:space="preserve"> </w:t>
            </w:r>
          </w:p>
        </w:tc>
      </w:tr>
    </w:tbl>
    <w:p w14:paraId="40EA2CF3" w14:textId="77777777" w:rsidR="000E75E5" w:rsidRPr="007963C2" w:rsidRDefault="00000000">
      <w:pPr>
        <w:pStyle w:val="Cmsor2"/>
      </w:pPr>
      <w:r w:rsidRPr="007963C2">
        <w:t>Tárhelyszolgáltató adatai:</w:t>
      </w:r>
    </w:p>
    <w:tbl>
      <w:tblPr>
        <w:tblW w:w="0" w:type="auto"/>
        <w:jc w:val="center"/>
        <w:tblBorders>
          <w:top w:val="single" w:sz="6" w:space="0" w:color="C8D0D7"/>
          <w:left w:val="single" w:sz="6" w:space="0" w:color="C8D0D7"/>
          <w:bottom w:val="single" w:sz="6" w:space="0" w:color="C8D0D7"/>
          <w:right w:val="single" w:sz="6" w:space="0" w:color="C8D0D7"/>
          <w:insideH w:val="single" w:sz="6" w:space="0" w:color="C8D0D7"/>
          <w:insideV w:val="single" w:sz="6" w:space="0" w:color="C8D0D7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6236"/>
      </w:tblGrid>
      <w:tr w:rsidR="000E75E5" w:rsidRPr="007963C2" w14:paraId="25A622FC" w14:textId="77777777">
        <w:trPr>
          <w:jc w:val="center"/>
        </w:trPr>
        <w:tc>
          <w:tcPr>
            <w:tcW w:w="3005" w:type="dxa"/>
            <w:shd w:val="clear" w:color="auto" w:fill="EEF2F5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2CB3373" w14:textId="77777777" w:rsidR="000E75E5" w:rsidRPr="007963C2" w:rsidRDefault="00000000">
            <w:pPr>
              <w:spacing w:after="0" w:line="240" w:lineRule="auto"/>
            </w:pPr>
            <w:r w:rsidRPr="007963C2">
              <w:rPr>
                <w:b/>
                <w:sz w:val="19"/>
              </w:rPr>
              <w:t>Tárhelyszolgáltató neve:</w:t>
            </w:r>
          </w:p>
        </w:tc>
        <w:tc>
          <w:tcPr>
            <w:tcW w:w="6236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81C66C" w14:textId="275171CE" w:rsidR="000E75E5" w:rsidRPr="007963C2" w:rsidRDefault="007963C2">
            <w:pPr>
              <w:spacing w:after="0" w:line="240" w:lineRule="auto"/>
            </w:pPr>
            <w:proofErr w:type="spellStart"/>
            <w:r w:rsidRPr="007963C2">
              <w:rPr>
                <w:sz w:val="19"/>
                <w:szCs w:val="19"/>
              </w:rPr>
              <w:t>Tárhely.Eu</w:t>
            </w:r>
            <w:proofErr w:type="spellEnd"/>
            <w:r w:rsidRPr="007963C2">
              <w:rPr>
                <w:sz w:val="19"/>
                <w:szCs w:val="19"/>
              </w:rPr>
              <w:t xml:space="preserve"> </w:t>
            </w:r>
            <w:proofErr w:type="spellStart"/>
            <w:r w:rsidRPr="007963C2">
              <w:rPr>
                <w:sz w:val="19"/>
                <w:szCs w:val="19"/>
              </w:rPr>
              <w:t>Szolgáltató</w:t>
            </w:r>
            <w:proofErr w:type="spellEnd"/>
            <w:r w:rsidRPr="007963C2">
              <w:rPr>
                <w:sz w:val="19"/>
                <w:szCs w:val="19"/>
              </w:rPr>
              <w:t xml:space="preserve"> </w:t>
            </w:r>
            <w:proofErr w:type="spellStart"/>
            <w:r w:rsidRPr="007963C2">
              <w:rPr>
                <w:sz w:val="19"/>
                <w:szCs w:val="19"/>
              </w:rPr>
              <w:t>Korlátolt</w:t>
            </w:r>
            <w:proofErr w:type="spellEnd"/>
            <w:r w:rsidRPr="007963C2">
              <w:rPr>
                <w:sz w:val="19"/>
                <w:szCs w:val="19"/>
              </w:rPr>
              <w:t xml:space="preserve"> </w:t>
            </w:r>
            <w:proofErr w:type="spellStart"/>
            <w:r w:rsidRPr="007963C2">
              <w:rPr>
                <w:sz w:val="19"/>
                <w:szCs w:val="19"/>
              </w:rPr>
              <w:t>Felelősségű</w:t>
            </w:r>
            <w:proofErr w:type="spellEnd"/>
            <w:r w:rsidRPr="007963C2">
              <w:rPr>
                <w:sz w:val="19"/>
                <w:szCs w:val="19"/>
              </w:rPr>
              <w:t xml:space="preserve"> </w:t>
            </w:r>
            <w:proofErr w:type="spellStart"/>
            <w:r w:rsidRPr="007963C2">
              <w:rPr>
                <w:sz w:val="19"/>
                <w:szCs w:val="19"/>
              </w:rPr>
              <w:t>Társaság</w:t>
            </w:r>
            <w:proofErr w:type="spellEnd"/>
            <w:r w:rsidRPr="007963C2">
              <w:rPr>
                <w:sz w:val="19"/>
                <w:shd w:val="clear" w:color="auto" w:fill="FFF2CC"/>
              </w:rPr>
              <w:t xml:space="preserve"> </w:t>
            </w:r>
          </w:p>
        </w:tc>
      </w:tr>
      <w:tr w:rsidR="000E75E5" w:rsidRPr="007963C2" w14:paraId="3F10E7AF" w14:textId="77777777">
        <w:trPr>
          <w:jc w:val="center"/>
        </w:trPr>
        <w:tc>
          <w:tcPr>
            <w:tcW w:w="3005" w:type="dxa"/>
            <w:shd w:val="clear" w:color="auto" w:fill="EEF2F5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198D9DD" w14:textId="77777777" w:rsidR="000E75E5" w:rsidRPr="007963C2" w:rsidRDefault="00000000">
            <w:pPr>
              <w:spacing w:after="0" w:line="240" w:lineRule="auto"/>
            </w:pPr>
            <w:proofErr w:type="spellStart"/>
            <w:r w:rsidRPr="007963C2">
              <w:rPr>
                <w:b/>
                <w:sz w:val="19"/>
              </w:rPr>
              <w:t>Székhely</w:t>
            </w:r>
            <w:proofErr w:type="spellEnd"/>
            <w:r w:rsidRPr="007963C2">
              <w:rPr>
                <w:b/>
                <w:sz w:val="19"/>
              </w:rPr>
              <w:t>:</w:t>
            </w:r>
          </w:p>
        </w:tc>
        <w:tc>
          <w:tcPr>
            <w:tcW w:w="6236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FEAD598" w14:textId="31B63F32" w:rsidR="000E75E5" w:rsidRPr="007963C2" w:rsidRDefault="007963C2">
            <w:pPr>
              <w:spacing w:after="0" w:line="240" w:lineRule="auto"/>
            </w:pPr>
            <w:r w:rsidRPr="007963C2">
              <w:rPr>
                <w:sz w:val="19"/>
                <w:szCs w:val="19"/>
              </w:rPr>
              <w:t xml:space="preserve">1144 Budapest, </w:t>
            </w:r>
            <w:proofErr w:type="spellStart"/>
            <w:r w:rsidRPr="007963C2">
              <w:rPr>
                <w:sz w:val="19"/>
                <w:szCs w:val="19"/>
              </w:rPr>
              <w:t>Ormánság</w:t>
            </w:r>
            <w:proofErr w:type="spellEnd"/>
            <w:r w:rsidRPr="007963C2">
              <w:rPr>
                <w:sz w:val="19"/>
                <w:szCs w:val="19"/>
              </w:rPr>
              <w:t xml:space="preserve"> utca 4. X. </w:t>
            </w:r>
            <w:proofErr w:type="spellStart"/>
            <w:r w:rsidRPr="007963C2">
              <w:rPr>
                <w:sz w:val="19"/>
                <w:szCs w:val="19"/>
              </w:rPr>
              <w:t>em</w:t>
            </w:r>
            <w:proofErr w:type="spellEnd"/>
            <w:r w:rsidRPr="007963C2">
              <w:rPr>
                <w:sz w:val="19"/>
                <w:szCs w:val="19"/>
              </w:rPr>
              <w:t xml:space="preserve">. 241. </w:t>
            </w:r>
            <w:proofErr w:type="spellStart"/>
            <w:r w:rsidRPr="007963C2">
              <w:rPr>
                <w:sz w:val="19"/>
                <w:szCs w:val="19"/>
              </w:rPr>
              <w:t>ajtó</w:t>
            </w:r>
            <w:proofErr w:type="spellEnd"/>
            <w:r w:rsidRPr="007963C2">
              <w:rPr>
                <w:sz w:val="19"/>
                <w:shd w:val="clear" w:color="auto" w:fill="FFF2CC"/>
              </w:rPr>
              <w:t xml:space="preserve"> </w:t>
            </w:r>
          </w:p>
        </w:tc>
      </w:tr>
      <w:tr w:rsidR="000E75E5" w:rsidRPr="007963C2" w14:paraId="388CB685" w14:textId="77777777">
        <w:trPr>
          <w:jc w:val="center"/>
        </w:trPr>
        <w:tc>
          <w:tcPr>
            <w:tcW w:w="3005" w:type="dxa"/>
            <w:shd w:val="clear" w:color="auto" w:fill="EEF2F5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94F8A6" w14:textId="77777777" w:rsidR="000E75E5" w:rsidRPr="007963C2" w:rsidRDefault="00000000">
            <w:pPr>
              <w:spacing w:after="0" w:line="240" w:lineRule="auto"/>
            </w:pPr>
            <w:proofErr w:type="spellStart"/>
            <w:r w:rsidRPr="007963C2">
              <w:rPr>
                <w:b/>
                <w:sz w:val="19"/>
              </w:rPr>
              <w:t>Levelezési</w:t>
            </w:r>
            <w:proofErr w:type="spellEnd"/>
            <w:r w:rsidRPr="007963C2">
              <w:rPr>
                <w:b/>
                <w:sz w:val="19"/>
              </w:rPr>
              <w:t xml:space="preserve"> </w:t>
            </w:r>
            <w:proofErr w:type="spellStart"/>
            <w:r w:rsidRPr="007963C2">
              <w:rPr>
                <w:b/>
                <w:sz w:val="19"/>
              </w:rPr>
              <w:t>cím</w:t>
            </w:r>
            <w:proofErr w:type="spellEnd"/>
            <w:r w:rsidRPr="007963C2">
              <w:rPr>
                <w:b/>
                <w:sz w:val="19"/>
              </w:rPr>
              <w:t>:</w:t>
            </w:r>
          </w:p>
        </w:tc>
        <w:tc>
          <w:tcPr>
            <w:tcW w:w="6236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C13A424" w14:textId="36929DA3" w:rsidR="000E75E5" w:rsidRPr="007963C2" w:rsidRDefault="007963C2">
            <w:pPr>
              <w:spacing w:after="0" w:line="240" w:lineRule="auto"/>
            </w:pPr>
            <w:r w:rsidRPr="007963C2">
              <w:rPr>
                <w:sz w:val="19"/>
                <w:szCs w:val="19"/>
              </w:rPr>
              <w:t xml:space="preserve">1144 Budapest, </w:t>
            </w:r>
            <w:proofErr w:type="spellStart"/>
            <w:r w:rsidRPr="007963C2">
              <w:rPr>
                <w:sz w:val="19"/>
                <w:szCs w:val="19"/>
              </w:rPr>
              <w:t>Ormánság</w:t>
            </w:r>
            <w:proofErr w:type="spellEnd"/>
            <w:r w:rsidRPr="007963C2">
              <w:rPr>
                <w:sz w:val="19"/>
                <w:szCs w:val="19"/>
              </w:rPr>
              <w:t xml:space="preserve"> utca 4. X. </w:t>
            </w:r>
            <w:proofErr w:type="spellStart"/>
            <w:r w:rsidRPr="007963C2">
              <w:rPr>
                <w:sz w:val="19"/>
                <w:szCs w:val="19"/>
              </w:rPr>
              <w:t>em</w:t>
            </w:r>
            <w:proofErr w:type="spellEnd"/>
            <w:r w:rsidRPr="007963C2">
              <w:rPr>
                <w:sz w:val="19"/>
                <w:szCs w:val="19"/>
              </w:rPr>
              <w:t xml:space="preserve">. 241. </w:t>
            </w:r>
            <w:proofErr w:type="spellStart"/>
            <w:r w:rsidRPr="007963C2">
              <w:rPr>
                <w:sz w:val="19"/>
                <w:szCs w:val="19"/>
              </w:rPr>
              <w:t>ajtó</w:t>
            </w:r>
            <w:proofErr w:type="spellEnd"/>
            <w:r w:rsidRPr="007963C2">
              <w:rPr>
                <w:sz w:val="19"/>
                <w:shd w:val="clear" w:color="auto" w:fill="FFF2CC"/>
              </w:rPr>
              <w:t xml:space="preserve"> </w:t>
            </w:r>
          </w:p>
        </w:tc>
      </w:tr>
      <w:tr w:rsidR="000E75E5" w:rsidRPr="007963C2" w14:paraId="6F6B3557" w14:textId="77777777">
        <w:trPr>
          <w:jc w:val="center"/>
        </w:trPr>
        <w:tc>
          <w:tcPr>
            <w:tcW w:w="3005" w:type="dxa"/>
            <w:shd w:val="clear" w:color="auto" w:fill="EEF2F5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942E410" w14:textId="77777777" w:rsidR="000E75E5" w:rsidRPr="007963C2" w:rsidRDefault="00000000">
            <w:pPr>
              <w:spacing w:after="0" w:line="240" w:lineRule="auto"/>
            </w:pPr>
            <w:r w:rsidRPr="007963C2">
              <w:rPr>
                <w:b/>
                <w:sz w:val="19"/>
              </w:rPr>
              <w:t>Elérhetőség:</w:t>
            </w:r>
          </w:p>
        </w:tc>
        <w:tc>
          <w:tcPr>
            <w:tcW w:w="6236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633E1D2" w14:textId="322DC2B6" w:rsidR="007963C2" w:rsidRPr="007963C2" w:rsidRDefault="007963C2">
            <w:pPr>
              <w:spacing w:after="0" w:line="240" w:lineRule="auto"/>
              <w:rPr>
                <w:sz w:val="19"/>
                <w:shd w:val="clear" w:color="auto" w:fill="FFF2CC"/>
              </w:rPr>
            </w:pPr>
            <w:r w:rsidRPr="007963C2">
              <w:rPr>
                <w:sz w:val="19"/>
                <w:szCs w:val="19"/>
              </w:rPr>
              <w:t>iroda@tarhely.eu</w:t>
            </w:r>
            <w:r w:rsidRPr="007963C2">
              <w:rPr>
                <w:sz w:val="19"/>
                <w:shd w:val="clear" w:color="auto" w:fill="FFF2CC"/>
              </w:rPr>
              <w:t xml:space="preserve"> </w:t>
            </w:r>
          </w:p>
        </w:tc>
      </w:tr>
      <w:tr w:rsidR="000E75E5" w14:paraId="3D5116BB" w14:textId="77777777">
        <w:trPr>
          <w:jc w:val="center"/>
        </w:trPr>
        <w:tc>
          <w:tcPr>
            <w:tcW w:w="3005" w:type="dxa"/>
            <w:shd w:val="clear" w:color="auto" w:fill="EEF2F5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EEA34B3" w14:textId="77777777" w:rsidR="000E75E5" w:rsidRPr="007963C2" w:rsidRDefault="00000000">
            <w:pPr>
              <w:spacing w:after="0" w:line="240" w:lineRule="auto"/>
            </w:pPr>
            <w:r w:rsidRPr="007963C2">
              <w:rPr>
                <w:b/>
                <w:sz w:val="19"/>
              </w:rPr>
              <w:t>Weboldal:</w:t>
            </w:r>
          </w:p>
        </w:tc>
        <w:tc>
          <w:tcPr>
            <w:tcW w:w="6236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9F4BF05" w14:textId="1DE76EF0" w:rsidR="000E75E5" w:rsidRDefault="007963C2">
            <w:pPr>
              <w:spacing w:after="0" w:line="240" w:lineRule="auto"/>
            </w:pPr>
            <w:r w:rsidRPr="007963C2">
              <w:rPr>
                <w:sz w:val="19"/>
              </w:rPr>
              <w:t>https://tarhely.eu</w:t>
            </w:r>
          </w:p>
        </w:tc>
      </w:tr>
    </w:tbl>
    <w:p w14:paraId="6AE1DDC5" w14:textId="77777777" w:rsidR="000E75E5" w:rsidRDefault="00000000">
      <w:pPr>
        <w:pStyle w:val="Cmsor1"/>
        <w:pBdr>
          <w:bottom w:val="single" w:sz="10" w:space="4" w:color="24364B"/>
        </w:pBdr>
      </w:pPr>
      <w:r>
        <w:t>Alapvető fogalmak és irányadó jogszabályok</w:t>
      </w:r>
    </w:p>
    <w:p w14:paraId="7605C699" w14:textId="77777777" w:rsidR="000E75E5" w:rsidRDefault="00000000">
      <w:r>
        <w:rPr>
          <w:b/>
        </w:rPr>
        <w:t>Szolgáltató:</w:t>
      </w:r>
      <w:r>
        <w:t xml:space="preserve"> a jelen ÁSZF-ben meghatározott óra-szerviz szolgáltatásokat nyújtó, valamint esetenként Áruk értékesítését végző, az ÁSZF elején meghatározott vállalkozás.</w:t>
      </w:r>
    </w:p>
    <w:p w14:paraId="56A0DB7C" w14:textId="77777777" w:rsidR="000E75E5" w:rsidRDefault="00000000">
      <w:r>
        <w:rPr>
          <w:b/>
        </w:rPr>
        <w:lastRenderedPageBreak/>
        <w:t>Megrendelő:</w:t>
      </w:r>
      <w:r>
        <w:t xml:space="preserve"> az a természetes vagy jogi személy, illetve egyéb szervezet, aki vagy amely a Szolgáltatótól Szervizszolgáltatás nyújtását rendeli meg.</w:t>
      </w:r>
    </w:p>
    <w:p w14:paraId="74110048" w14:textId="77777777" w:rsidR="000E75E5" w:rsidRDefault="00000000">
      <w:r>
        <w:rPr>
          <w:b/>
        </w:rPr>
        <w:t>Vevő:</w:t>
      </w:r>
      <w:r>
        <w:t xml:space="preserve"> az a természetes vagy jogi személy, illetve egyéb szervezet, aki vagy amely a Szolgáltatótól Árut vásárol.</w:t>
      </w:r>
    </w:p>
    <w:p w14:paraId="4B44BAFF" w14:textId="77777777" w:rsidR="000E75E5" w:rsidRDefault="00000000">
      <w:r>
        <w:rPr>
          <w:b/>
        </w:rPr>
        <w:t>Ügyfél:</w:t>
      </w:r>
      <w:r>
        <w:t xml:space="preserve"> a Megrendelő és a Vevő együttes megjelölése.</w:t>
      </w:r>
    </w:p>
    <w:p w14:paraId="26C6B7C2" w14:textId="77777777" w:rsidR="000E75E5" w:rsidRDefault="00000000">
      <w:r>
        <w:rPr>
          <w:b/>
        </w:rPr>
        <w:t>Felek:</w:t>
      </w:r>
      <w:r>
        <w:t xml:space="preserve"> a Szolgáltató és az adott Szerződés szerinti Megrendelő vagy Vevő együttesen.</w:t>
      </w:r>
    </w:p>
    <w:p w14:paraId="30844F44" w14:textId="77777777" w:rsidR="000E75E5" w:rsidRDefault="00000000">
      <w:r>
        <w:rPr>
          <w:b/>
        </w:rPr>
        <w:t>Felhasználó:</w:t>
      </w:r>
      <w:r>
        <w:t xml:space="preserve"> a honlapot meglátogató vagy annak funkcióit használó természetes vagy jogi személy, illetve egyéb szervezet, függetlenül attól, hogy a Szolgáltatóval Szerződést köt-e.</w:t>
      </w:r>
    </w:p>
    <w:p w14:paraId="5EE1A99C" w14:textId="77777777" w:rsidR="000E75E5" w:rsidRDefault="00000000">
      <w:r>
        <w:rPr>
          <w:b/>
        </w:rPr>
        <w:t>Fogyasztó:</w:t>
      </w:r>
      <w:r>
        <w:t xml:space="preserve"> az önálló foglalkozásán és gazdasági tevékenységén kívül eső célok érdekében eljáró természetes személy. Amennyiben valamely jogszabály meghatározott további személyek vagy szervezetek részére is biztosít egyes fogyasztói jogokat, az adott jogszabály rendelkezéseit e személyekre és szervezetekre is megfelelően alkalmazni kell. A jelen ÁSZF fogyasztókra vonatkozó rendelkezéseit azon nem természetes személyekre és szervezetekre is alkalmazni kell, amelyeket az adott jogszabály az adott jogviszony vagy jogosultság tekintetében fogyasztónak minősít.</w:t>
      </w:r>
    </w:p>
    <w:p w14:paraId="1234B192" w14:textId="77777777" w:rsidR="000E75E5" w:rsidRDefault="00000000">
      <w:r>
        <w:rPr>
          <w:b/>
        </w:rPr>
        <w:t>Vállalkozás:</w:t>
      </w:r>
      <w:r>
        <w:t xml:space="preserve"> az a személy vagy szervezet, aki vagy amely önálló foglalkozásával vagy gazdasági tevékenységével összefüggő célok érdekében jár el.</w:t>
      </w:r>
    </w:p>
    <w:p w14:paraId="0A8CF719" w14:textId="77777777" w:rsidR="000E75E5" w:rsidRDefault="00000000">
      <w:r>
        <w:rPr>
          <w:b/>
        </w:rPr>
        <w:t>Fogyasztói Szerződés:</w:t>
      </w:r>
      <w:r>
        <w:t xml:space="preserve"> olyan Szerződés, amelynek egyik alanya Fogyasztónak minősül.</w:t>
      </w:r>
    </w:p>
    <w:p w14:paraId="5CF03161" w14:textId="77777777" w:rsidR="000E75E5" w:rsidRDefault="00000000">
      <w:r>
        <w:rPr>
          <w:b/>
        </w:rPr>
        <w:t>Honlap:</w:t>
      </w:r>
      <w:r>
        <w:rPr>
          <w:color w:val="24364B"/>
        </w:rPr>
        <w:t xml:space="preserve"> a Szolgáltató által üzemeltetett https://www.tempora.hu weboldal, valamint annak aloldalai.</w:t>
      </w:r>
    </w:p>
    <w:p w14:paraId="05A33208" w14:textId="77777777" w:rsidR="000E75E5" w:rsidRDefault="00000000">
      <w:r>
        <w:rPr>
          <w:b/>
        </w:rPr>
        <w:t>Óra:</w:t>
      </w:r>
      <w:r>
        <w:t xml:space="preserve"> a Szervizszolgáltatás tárgyát képező, illetve a Szolgáltató által értékesítésre kínált karóra, zsebóra vagy egyéb időmérő eszköz.</w:t>
      </w:r>
    </w:p>
    <w:p w14:paraId="60C2FD93" w14:textId="77777777" w:rsidR="000E75E5" w:rsidRDefault="00000000">
      <w:r>
        <w:rPr>
          <w:b/>
        </w:rPr>
        <w:t>Szerviztárgy:</w:t>
      </w:r>
      <w:r>
        <w:t xml:space="preserve"> a Megrendelő által a Szolgáltató részére bevizsgálás, javítás, karbantartás vagy egyéb Szervizszolgáltatás céljából átadott Óra, valamint az azzal együtt átadott tartozékok.</w:t>
      </w:r>
    </w:p>
    <w:p w14:paraId="3386D1BC" w14:textId="77777777" w:rsidR="000E75E5" w:rsidRDefault="00000000">
      <w:r>
        <w:rPr>
          <w:b/>
        </w:rPr>
        <w:t>Szervizszolgáltatás:</w:t>
      </w:r>
      <w:r>
        <w:t xml:space="preserve"> a Szolgáltató által az Órák tekintetében végzett valamennyi szolgáltatás, így különösen a bevizsgálás, állapotfelmérés, karbantartás, javítás, tisztítás, beállítás, alkatrészcsere és egyéb kapcsolódó munkafolyamatok.</w:t>
      </w:r>
    </w:p>
    <w:p w14:paraId="5628F143" w14:textId="77777777" w:rsidR="000E75E5" w:rsidRDefault="00000000">
      <w:r>
        <w:rPr>
          <w:b/>
        </w:rPr>
        <w:t>Bevizsgálás:</w:t>
      </w:r>
      <w:r>
        <w:t xml:space="preserve"> a Szerviztárgy állapotának, esetleges hibájának, a szükséges vagy javasolt munkálatoknak, valamint – amennyiben ez lehetséges – azok várható költségének felmérésére irányuló tevékenység.</w:t>
      </w:r>
    </w:p>
    <w:p w14:paraId="7BBC7A9E" w14:textId="77777777" w:rsidR="000E75E5" w:rsidRDefault="00000000">
      <w:r>
        <w:rPr>
          <w:b/>
        </w:rPr>
        <w:t>Árajánlat:</w:t>
      </w:r>
      <w:r>
        <w:t xml:space="preserve"> a Szolgáltató által a Megrendelő részére a tervezett Szervizszolgáltatás tartalmáról, várható díjáról, az esetlegesen felhasználandó alkatrészekről és a teljesítés egyéb lényeges feltételeiről adott tájékoztatás, illetve ajánlat.</w:t>
      </w:r>
    </w:p>
    <w:p w14:paraId="08B8F317" w14:textId="77777777" w:rsidR="000E75E5" w:rsidRDefault="00000000">
      <w:r>
        <w:rPr>
          <w:b/>
        </w:rPr>
        <w:t>Munkalap:</w:t>
      </w:r>
      <w:r>
        <w:t xml:space="preserve"> a Szerviztárgy átvételéhez és a Szervizszolgáltatás teljesítéséhez kapcsolódó papíralapú vagy elektronikus dokumentum, amely különösen a Szerviztárgy azonosítására, annak átvételkori állapotára, a Megrendelő által jelzett hibára vagy igényre, valamint a megrendelt vagy jóváhagyott munkálatokra vonatkozó adatokat tartalmazza.</w:t>
      </w:r>
    </w:p>
    <w:p w14:paraId="3A527E37" w14:textId="77777777" w:rsidR="000E75E5" w:rsidRDefault="00000000">
      <w:r>
        <w:rPr>
          <w:b/>
        </w:rPr>
        <w:t>Áru:</w:t>
      </w:r>
      <w:r>
        <w:t xml:space="preserve"> a Szolgáltató által értékesítésre kínált ingó dolog, különösen az értékesítésre kínált Óra, függetlenül attól, hogy az a Szolgáltató saját tulajdonában áll, vagy annak értékesítésére Bizományi Értékesítés keretében kerül sor. Ahol a jelen ÁSZF eltérően nem rendelkezik, Áru alatt az új és a használt Áru egyaránt értendő.</w:t>
      </w:r>
    </w:p>
    <w:p w14:paraId="09C0DB0D" w14:textId="77777777" w:rsidR="000E75E5" w:rsidRDefault="00000000">
      <w:r>
        <w:rPr>
          <w:b/>
        </w:rPr>
        <w:t>Új Áru:</w:t>
      </w:r>
      <w:r>
        <w:t xml:space="preserve"> olyan Áru, amelyet annak értékesítését megelőzően rendeltetésszerű használat céljából még nem vettek használatba.</w:t>
      </w:r>
    </w:p>
    <w:p w14:paraId="46A037BF" w14:textId="77777777" w:rsidR="000E75E5" w:rsidRDefault="00000000">
      <w:r>
        <w:rPr>
          <w:b/>
        </w:rPr>
        <w:t>Használt Áru:</w:t>
      </w:r>
      <w:r>
        <w:t xml:space="preserve"> olyan Áru, amelyet az értékesítését megelőzően már használatba vettek.</w:t>
      </w:r>
    </w:p>
    <w:p w14:paraId="0B8772CE" w14:textId="77777777" w:rsidR="000E75E5" w:rsidRDefault="00000000">
      <w:r>
        <w:rPr>
          <w:b/>
        </w:rPr>
        <w:lastRenderedPageBreak/>
        <w:t>Bizományi Értékesítés:</w:t>
      </w:r>
      <w:r>
        <w:t xml:space="preserve"> olyan értékesítés, amelynek keretében a Szolgáltató valamely harmadik személy megbízása alapján, saját nevében, de a megbízó javára értékesít Árut.</w:t>
      </w:r>
    </w:p>
    <w:p w14:paraId="664C0933" w14:textId="77777777" w:rsidR="000E75E5" w:rsidRDefault="00000000">
      <w:r>
        <w:rPr>
          <w:b/>
        </w:rPr>
        <w:t>Bizományi Megbízó:</w:t>
      </w:r>
      <w:r>
        <w:t xml:space="preserve"> az a harmadik személy, akinek a megbízása alapján a Szolgáltató az Árut Bizományi Értékesítés keretében értékesíti.</w:t>
      </w:r>
    </w:p>
    <w:p w14:paraId="0E09C47E" w14:textId="77777777" w:rsidR="000E75E5" w:rsidRDefault="00000000">
      <w:r>
        <w:rPr>
          <w:b/>
        </w:rPr>
        <w:t>Bizományi Áru:</w:t>
      </w:r>
      <w:r>
        <w:t xml:space="preserve"> a Szolgáltató által Bizományi Értékesítés keretében értékesítésre kínált Áru.</w:t>
      </w:r>
    </w:p>
    <w:p w14:paraId="27C3DCE2" w14:textId="77777777" w:rsidR="000E75E5" w:rsidRDefault="00000000">
      <w:r>
        <w:rPr>
          <w:b/>
        </w:rPr>
        <w:t>Eladó:</w:t>
      </w:r>
      <w:r>
        <w:t xml:space="preserve"> a Szolgáltató, amikor Áru értékesítése körében jár el, ideértve azt az esetet is, amikor az Árut Bizományi Értékesítés keretében értékesíti.</w:t>
      </w:r>
    </w:p>
    <w:p w14:paraId="1FFD8C0A" w14:textId="77777777" w:rsidR="000E75E5" w:rsidRDefault="00000000">
      <w:r>
        <w:rPr>
          <w:b/>
        </w:rPr>
        <w:t>Szervizszerződés:</w:t>
      </w:r>
      <w:r>
        <w:t xml:space="preserve"> a Szolgáltató és a Megrendelő között Szervizszolgáltatás nyújtására létrejött szerződés.</w:t>
      </w:r>
    </w:p>
    <w:p w14:paraId="5CF22F7A" w14:textId="77777777" w:rsidR="000E75E5" w:rsidRDefault="00000000">
      <w:r>
        <w:rPr>
          <w:b/>
        </w:rPr>
        <w:t>Adásvételi Szerződés:</w:t>
      </w:r>
      <w:r>
        <w:t xml:space="preserve"> a Szolgáltató, mint Eladó és a Vevő között Áru tulajdonjogának átruházására létrejött szerződés, ideértve a Bizományi Áru értékesítésére létrejött szerződést is.</w:t>
      </w:r>
    </w:p>
    <w:p w14:paraId="52143EF9" w14:textId="77777777" w:rsidR="000E75E5" w:rsidRDefault="00000000">
      <w:r>
        <w:rPr>
          <w:b/>
        </w:rPr>
        <w:t>Szerződés:</w:t>
      </w:r>
      <w:r>
        <w:t xml:space="preserve"> a Szervizszerződés, az Adásvételi Szerződés és az Árufutár Szerződés együttes megjelölése.</w:t>
      </w:r>
    </w:p>
    <w:p w14:paraId="6DC0C69F" w14:textId="77777777" w:rsidR="000E75E5" w:rsidRDefault="00000000">
      <w:r>
        <w:rPr>
          <w:b/>
        </w:rPr>
        <w:t>Tartós fogyasztási cikk:</w:t>
      </w:r>
      <w:r>
        <w:t xml:space="preserve"> a kötelező jótállás alá tartozó, a vonatkozó jogszabályban meghatározott új Áru. A jelen ÁSZF alkalmazásában ide tartozik különösen a jogszabályban meghatározott feltételeknek megfelelő új Óra.</w:t>
      </w:r>
    </w:p>
    <w:p w14:paraId="1790BEBF" w14:textId="77777777" w:rsidR="000E75E5" w:rsidRDefault="00000000">
      <w:r>
        <w:rPr>
          <w:b/>
        </w:rPr>
        <w:t>Távollévők közötti kommunikációt lehetővé tévő eszköz:</w:t>
      </w:r>
      <w:r>
        <w:t xml:space="preserve"> olyan eszköz, amely a Felek egyidejű fizikai jelenléte nélkül alkalmas a szerződéskötés érdekében szükséges nyilatkozat megtételére, így különösen az elektronikus levelezés, a telefon és az internetes kommunikáció.</w:t>
      </w:r>
    </w:p>
    <w:p w14:paraId="26F257F7" w14:textId="77777777" w:rsidR="000E75E5" w:rsidRDefault="00000000">
      <w:r>
        <w:rPr>
          <w:b/>
        </w:rPr>
        <w:t>Távollévők között kötött szerződés:</w:t>
      </w:r>
      <w:r>
        <w:t xml:space="preserve"> olyan fogyasztói szerződés, amelyet a Felek egyidejű fizikai jelenléte nélkül, szervezett távértékesítési vagy távollévők részére kialakított szolgáltatásnyújtási rendszer keretében úgy kötnek meg, hogy a szerződés megkötése érdekében kizárólag távollévők közötti kommunikációt lehetővé tévő eszközt alkalmaznak.</w:t>
      </w:r>
    </w:p>
    <w:p w14:paraId="3A256982" w14:textId="77777777" w:rsidR="000E75E5" w:rsidRDefault="00000000">
      <w:r>
        <w:rPr>
          <w:b/>
        </w:rPr>
        <w:t>Tartós adathordozó:</w:t>
      </w:r>
      <w:r>
        <w:t xml:space="preserve"> bármely olyan eszköz, amely lehetővé teszi a Fogyasztó vagy a Szolgáltató számára a személyesen neki címzett adatoknak a jövőben is hozzáférhető módon, az adat céljának megfelelő ideig történő tárolását, valamint a tárolt adatok változatlan formában történő megjelenítését.</w:t>
      </w:r>
    </w:p>
    <w:p w14:paraId="484D84B5" w14:textId="77777777" w:rsidR="000E75E5" w:rsidRDefault="00000000">
      <w:r>
        <w:rPr>
          <w:b/>
        </w:rPr>
        <w:t>Jótállás:</w:t>
      </w:r>
      <w:r>
        <w:t xml:space="preserve"> a hibás teljesítésért való, jogszabályon vagy a Szolgáltató önkéntes kötelezettségvállalásán alapuló helytállás.</w:t>
      </w:r>
    </w:p>
    <w:p w14:paraId="60E8DD7B" w14:textId="77777777" w:rsidR="000E75E5" w:rsidRDefault="00000000">
      <w:r>
        <w:rPr>
          <w:b/>
        </w:rPr>
        <w:t>Szolgáltatási Díj:</w:t>
      </w:r>
      <w:r>
        <w:t xml:space="preserve"> a Szervizszolgáltatás nyújtásáért fizetendő, a vonatkozó jogszabályok szerint meghatározott teljes ellenszolgáltatás.</w:t>
      </w:r>
    </w:p>
    <w:p w14:paraId="6085ADB2" w14:textId="77777777" w:rsidR="000E75E5" w:rsidRDefault="00000000">
      <w:r>
        <w:rPr>
          <w:b/>
        </w:rPr>
        <w:t>Vételár:</w:t>
      </w:r>
      <w:r>
        <w:t xml:space="preserve"> az Áru megvásárlásáért fizetendő teljes ellenszolgáltatás.</w:t>
      </w:r>
    </w:p>
    <w:p w14:paraId="036562BB" w14:textId="77777777" w:rsidR="000E75E5" w:rsidRDefault="00000000">
      <w:r>
        <w:rPr>
          <w:b/>
        </w:rPr>
        <w:t>Gyártó:</w:t>
      </w:r>
      <w:r>
        <w:t xml:space="preserve"> az Áru előállítója, importált Áru esetén az Árut az Európai Unió területére behozó importőr, valamint az a személy, aki vagy amely az Árun nevének, védjegyének vagy egyéb megkülönböztető jelzésének feltüntetésével önmagát gyártóként tünteti fel.</w:t>
      </w:r>
    </w:p>
    <w:p w14:paraId="638943F9" w14:textId="77777777" w:rsidR="000E75E5" w:rsidRDefault="00000000">
      <w:r>
        <w:rPr>
          <w:b/>
        </w:rPr>
        <w:t>Gyártói Jótállás:</w:t>
      </w:r>
      <w:r>
        <w:t xml:space="preserve"> az Áru gyártója vagy a gyártói értékesítési hálózat más tagja által önkéntesen vállalt, saját feltételekhez kötött jótállás vagy kereskedelmi garancia, amely nem érinti és nem korlátozza a Vevőt a Szolgáltatóval szemben jogszabály alapján megillető jogokat.</w:t>
      </w:r>
    </w:p>
    <w:p w14:paraId="24018F76" w14:textId="77777777" w:rsidR="000E75E5" w:rsidRDefault="00000000">
      <w:r>
        <w:rPr>
          <w:b/>
        </w:rPr>
        <w:t>Árufutár Szerződés:</w:t>
      </w:r>
      <w:r>
        <w:t xml:space="preserve"> a Szolgáltató és az Ügyfél között az Árufutár Szolgáltatás nyújtására létrejövő szerződés.</w:t>
      </w:r>
    </w:p>
    <w:p w14:paraId="6AE959D6" w14:textId="77777777" w:rsidR="000E75E5" w:rsidRDefault="00000000">
      <w:r>
        <w:rPr>
          <w:b/>
        </w:rPr>
        <w:t>Árufutár Szolgáltatás:</w:t>
      </w:r>
      <w:r>
        <w:t xml:space="preserve"> a Szolgáltató által külön megrendelés alapján nyújtott kiegészítő szolgáltatás, amelynek keretében a Szolgáltató az Ügyfél kérésére és költségére, a Szolgáltató szerződött fuvarozó partnere közreműködésével megszervezi a Küldemény Ügyféltől történő elszállítását, a Szolgáltató részére történő kézbesítését, valamint – az Ügyfél megrendelésétől függően – annak az Ügyfél részére </w:t>
      </w:r>
      <w:r>
        <w:lastRenderedPageBreak/>
        <w:t>történő visszaszállítását. A Szolgáltató az Árufutár Szolgáltatás keretében nem fuvarozóként, hanem a szállítás megszervezőjeként jár el.</w:t>
      </w:r>
    </w:p>
    <w:p w14:paraId="15285AE2" w14:textId="77777777" w:rsidR="000E75E5" w:rsidRDefault="00000000">
      <w:r>
        <w:rPr>
          <w:b/>
        </w:rPr>
        <w:t>Küldemény:</w:t>
      </w:r>
      <w:r>
        <w:t xml:space="preserve"> az Árufutár Szolgáltatás keretében szállításra átadott Szerviztárgy, Áru, valamint az azokkal együtt szállított tartozék, dokumentum vagy egyéb ingó dolog.</w:t>
      </w:r>
    </w:p>
    <w:p w14:paraId="4833588F" w14:textId="77777777" w:rsidR="000E75E5" w:rsidRDefault="00000000">
      <w:r>
        <w:rPr>
          <w:b/>
        </w:rPr>
        <w:t>Fuvarozó:</w:t>
      </w:r>
      <w:r>
        <w:t xml:space="preserve"> az Árufutár Szolgáltatás tényleges teljesítésében közreműködő, a Küldemény fizikai átvételét, továbbítását és kézbesítését végző, a Szolgáltatóval szerződéses kapcsolatban álló szállító vállalkozás.</w:t>
      </w:r>
    </w:p>
    <w:p w14:paraId="74D93239" w14:textId="77777777" w:rsidR="000E75E5" w:rsidRDefault="00000000">
      <w:r>
        <w:t>A jelen ÁSZF alapján létrejövő Szerződésekre a magyar jog rendelkezései irányadók. A jelen ÁSZF-ben nem szabályozott kérdésekben, valamint az ÁSZF rendelkezéseinek értelmezése során a mindenkor hatályos magyar és európai uniós jogszabályok rendelkezéseit kell alkalmazni.</w:t>
      </w:r>
    </w:p>
    <w:p w14:paraId="4B68B176" w14:textId="77777777" w:rsidR="000E75E5" w:rsidRDefault="00000000">
      <w:r>
        <w:t>A Szolgáltató tevékenységére és a jelen ÁSZF hatálya alá tartozó jogviszonyokra – azok jellegétől függően – különösen az alábbi jogszabályok irányadók:</w:t>
      </w:r>
    </w:p>
    <w:p w14:paraId="0A6CE658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 Polgári Törvénykönyvről szóló 2013. évi V. törvény;</w:t>
      </w:r>
    </w:p>
    <w:p w14:paraId="0ECD75B8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 fogyasztóvédelemről szóló 1997. évi CLV. törvény;</w:t>
      </w:r>
    </w:p>
    <w:p w14:paraId="7B29CCB6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az elektronikus kereskedelmi szolgáltatások, valamint az információs társadalommal összefüggő szolgáltatások egyes kérdéseiről szóló 2001. évi CVIII. törvény;</w:t>
      </w:r>
    </w:p>
    <w:p w14:paraId="0D9F5D27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 fogyasztó és a vállalkozás közötti szerződések részletes szabályairól szóló 45/2014. (II. 26.) Korm. rendelet;</w:t>
      </w:r>
    </w:p>
    <w:p w14:paraId="35C55E89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az egyes javító-karbantartó szolgáltatásokra vonatkozó kötelező jótállásról szóló 249/2004. (VIII. 27.) Korm. rendelet;</w:t>
      </w:r>
    </w:p>
    <w:p w14:paraId="6FC87E8A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 fogyasztó és vállalkozás közötti, az áruk adásvételére, valamint a digitális tartalom szolgáltatására és digitális szolgáltatások nyújtására irányuló szerződések részletes szabályairól szóló 373/2021. (VI. 30.) Korm. rendelet;</w:t>
      </w:r>
    </w:p>
    <w:p w14:paraId="79AB6CFD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az egyes tartós fogyasztási cikkekre vonatkozó kötelező jótállásról szóló 151/2003. (IX. 22.) Korm. rendelet;</w:t>
      </w:r>
    </w:p>
    <w:p w14:paraId="408125AA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 kötelező jótállás alá tartozó tartós fogyasztási cikkek körének meghatározásáról szóló 10/2024. (VI. 28.) IM rendelet;</w:t>
      </w:r>
    </w:p>
    <w:p w14:paraId="358EB90F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 fogyasztó és vállalkozás közötti szerződés keretében eladott dolgokra vonatkozó szavatossági és jótállási igények intézésének eljárási szabályairól szóló 19/2014. (IV. 29.) NGM rendelet;</w:t>
      </w:r>
    </w:p>
    <w:p w14:paraId="3F5E472C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 kereskedelmi tevékenységek végzésének feltételeiről szóló 210/2009. (IX. 29.) Korm. rendelet;</w:t>
      </w:r>
    </w:p>
    <w:p w14:paraId="1EDD2AD8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 termékek eladási ára és egységára, továbbá a szolgáltatások díja feltüntetésének részletes szabályairól szóló 4/2009. (I. 30.) NFGM–SZMM együttes rendelet;</w:t>
      </w:r>
    </w:p>
    <w:p w14:paraId="25C15B5D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 kereskedelemről szóló 2005. évi CLXIV. törvény;</w:t>
      </w:r>
    </w:p>
    <w:p w14:paraId="05DACFC9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 fogyasztókkal szembeni tisztességtelen kereskedelmi gyakorlat tilalmáról szóló 2008. évi XLVII. törvény;</w:t>
      </w:r>
    </w:p>
    <w:p w14:paraId="3662130F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 szerzői jogról szóló 1999. évi LXXVI. törvény;</w:t>
      </w:r>
    </w:p>
    <w:p w14:paraId="6B81F366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az információs önrendelkezési jogról és az információszabadságról szóló 2011. évi CXII. törvény; valamint</w:t>
      </w:r>
    </w:p>
    <w:p w14:paraId="73637ECC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 természetes személyeknek a személyes adatok kezelése tekintetében történő védelméről és az ilyen adatok szabad áramlásáról, valamint a 95/46/EK irányelv hatályon kívül helyezéséről szóló (EU) 2016/679 európai parlamenti és tanácsi rendelet (GDPR).</w:t>
      </w:r>
    </w:p>
    <w:p w14:paraId="4B0443EE" w14:textId="77777777" w:rsidR="000E75E5" w:rsidRDefault="00000000">
      <w:r>
        <w:t>A fenti felsorolás nem teljes körű. A Felek jogviszonyára minden esetben az adott Szerződés tárgya, a szerződéskötés módja, valamint az Ügyfél fogyasztói vagy nem fogyasztói minősége szerint alkalmazandó mindenkor hatályos jogszabályi rendelkezések irányadók.</w:t>
      </w:r>
    </w:p>
    <w:p w14:paraId="7DAEE9FC" w14:textId="77777777" w:rsidR="000E75E5" w:rsidRDefault="00000000">
      <w:pPr>
        <w:pStyle w:val="Cmsor1"/>
        <w:pBdr>
          <w:bottom w:val="single" w:sz="10" w:space="4" w:color="24364B"/>
        </w:pBdr>
      </w:pPr>
      <w:r>
        <w:lastRenderedPageBreak/>
        <w:t>Az ÁSZF hatálya</w:t>
      </w:r>
    </w:p>
    <w:p w14:paraId="3A53514C" w14:textId="77777777" w:rsidR="000E75E5" w:rsidRDefault="00000000">
      <w:r>
        <w:t>A Szolgáltató és az Ügyfél között létrejövő Szerződés tartalmát a vonatkozó kötelező jogszabályi rendelkezések, a Felek esetleges egyedi megállapodása, valamint a jelen ÁSZF együttesen határozzák meg.</w:t>
      </w:r>
    </w:p>
    <w:p w14:paraId="2962A80D" w14:textId="77777777" w:rsidR="000E75E5" w:rsidRDefault="00000000">
      <w:r>
        <w:t>Jelen ÁSZF hatálya kiterjed a Szolgáltató által nyújtott Szervizszolgáltatásokra, így különösen az Órák bevizsgálására, karbantartására és javítására, továbbá a Szolgáltató által saját készletből vagy Bizományi Értékesítés keretében értékesített Áruk adásvételére. Jelen ÁSZF hatálya kiterjed továbbá a Szolgáltató által külön megrendelés alapján nyújtott Árufutár Szolgáltatásra.</w:t>
      </w:r>
    </w:p>
    <w:p w14:paraId="48D5D396" w14:textId="77777777" w:rsidR="000E75E5" w:rsidRDefault="00000000">
      <w:r>
        <w:t>Jelen ÁSZF tartalmazza különösen a Szolgáltatót és az Ügyfelet megillető jogokat és terhelő kötelezettségeket, a Szerződés létrejöttének és teljesítésének szabályait, a Szerviztárgy átvételére, bevizsgálására, javítására és kiadására vonatkozó feltételeket, az Áruk értékesítésének szabályait, a fizetési és – amennyiben alkalmazandó – szállítási feltételeket, továbbá a felelősségre, a kellékszavatosságra, a termékszavatosságra, a jótállásra, valamint a fogyasztót megillető elállási és felmondási jogra vonatkozó rendelkezéseket.</w:t>
      </w:r>
    </w:p>
    <w:p w14:paraId="4E230BAA" w14:textId="77777777" w:rsidR="000E75E5" w:rsidRDefault="00000000">
      <w:r>
        <w:t>A Honlap használatára és az elektronikus úton történő kapcsolatfelvételre, ajánlatkérésre vagy szerződéskötésre vonatkozó, jelen ÁSZF-ben nem részletezett technikai tájékoztatást a Honlapon elérhető egyéb tájékoztatások tartalmazzák.</w:t>
      </w:r>
    </w:p>
    <w:p w14:paraId="3183615C" w14:textId="77777777" w:rsidR="000E75E5" w:rsidRDefault="00000000">
      <w:r>
        <w:t>Jelen ÁSZF 2026. július 7. napján lép hatályba, és – eltérő rendelkezés hiányában – a hatálybalépését követően létrejövő Szerződésekre alkalmazandó. Az egyes Szerződésekre a Szerződés létrejöttének időpontjában hatályos ÁSZF rendelkezései irányadók.</w:t>
      </w:r>
    </w:p>
    <w:p w14:paraId="183ACFC8" w14:textId="77777777" w:rsidR="000E75E5" w:rsidRDefault="00000000">
      <w:r>
        <w:t>Amennyiben a Felek között létrejött egyedi megállapodás és a jelen ÁSZF rendelkezései egymástól eltérnek, az adott Szerződés vonatkozásában az egyedi megállapodás rendelkezései irányadók. A kötelezően alkalmazandó jogszabályi rendelkezésektől a jelen ÁSZF vagy a Felek egyedi megállapodása kizárólag a jogszabály által megengedett körben térhet el.</w:t>
      </w:r>
    </w:p>
    <w:p w14:paraId="2341D877" w14:textId="77777777" w:rsidR="000E75E5" w:rsidRDefault="00000000">
      <w:pPr>
        <w:pStyle w:val="Cmsor1"/>
        <w:pBdr>
          <w:bottom w:val="single" w:sz="10" w:space="4" w:color="24364B"/>
        </w:pBdr>
      </w:pPr>
      <w:r>
        <w:t>A szerződés nyelve és formája</w:t>
      </w:r>
    </w:p>
    <w:p w14:paraId="301A1889" w14:textId="77777777" w:rsidR="000E75E5" w:rsidRDefault="00000000">
      <w:r>
        <w:t>A jelen ÁSZF hatálya alá tartozó Szerződések nyelve a magyar nyelv. A Szolgáltató magyar nyelven biztosítja a szerződéskötéshez és a szolgáltatások igénybevételéhez szükséges tájékoztatásokat, valamint magyar nyelven folytatja az Ügyféllel történő kapcsolattartást, kivéve, ha a Felek ettől egyedileg eltérően állapodnak meg.</w:t>
      </w:r>
    </w:p>
    <w:p w14:paraId="742C084C" w14:textId="77777777" w:rsidR="000E75E5" w:rsidRDefault="00000000">
      <w:r>
        <w:t>A Szerződés – az adott jogviszony jellegétől függően – létrejöhet személyesen, a Honlapon keresztül, elektronikus levelezés útján vagy egyéb, a jelen ÁSZF-ben meghatározott módon.</w:t>
      </w:r>
    </w:p>
    <w:p w14:paraId="58474538" w14:textId="77777777" w:rsidR="000E75E5" w:rsidRDefault="00000000">
      <w:r>
        <w:t>A Honlapon, elektronikus levelezés vagy egyéb távollévők közötti kommunikációt lehetővé tévő eszköz útján létrejövő Szerződés – amennyiben azt a Felek külön, a jogszabályok szerinti írásbeli alakban nem foglalják – nem minősül írásba foglalt szerződésnek, és azt a Szolgáltató írásba foglalt szerződésként nem iktatja.</w:t>
      </w:r>
    </w:p>
    <w:p w14:paraId="413747B1" w14:textId="77777777" w:rsidR="000E75E5" w:rsidRDefault="00000000">
      <w:r>
        <w:t>A Szervizszerződés tartalmát különösen a jelen ÁSZF, a Szerviztárgy átvételekor kiállított Munkalap vagy egyéb átvételi dokumentum, a Szolgáltató által adott Árajánlat, a Megrendelő jóváhagyó nyilatkozata, valamint a Felek között létrejött egyéb egyedi megállapodások együttesen határozzák meg.</w:t>
      </w:r>
    </w:p>
    <w:p w14:paraId="00C61CAF" w14:textId="77777777" w:rsidR="000E75E5" w:rsidRDefault="00000000">
      <w:r>
        <w:t>Az Adásvételi Szerződés tartalmát különösen a jelen ÁSZF, az adott Áru vonatkozásában közölt termékleírás és egyedi tájékoztatás, a megrendelés és annak visszaigazolása, valamint a Felek esetleges egyedi megállapodása határozza meg.</w:t>
      </w:r>
    </w:p>
    <w:p w14:paraId="4B470EB6" w14:textId="77777777" w:rsidR="000E75E5" w:rsidRDefault="00000000">
      <w:r>
        <w:lastRenderedPageBreak/>
        <w:t>A Szolgáltató a Szerződés létrejöttéhez és teljesítéséhez kapcsolódó dokumentumokat és adatokat –  így különösen a Munkalapot, az Árajánlatot, annak jóváhagyását, a szervizdokumentációt, a megrendelés adatait és a Felek közötti elektronikus levelezést – a vonatkozó jogszabályokban és adatkezelési tájékoztatójában meghatározott ideig őrzi meg.</w:t>
      </w:r>
    </w:p>
    <w:p w14:paraId="000C2B3F" w14:textId="77777777" w:rsidR="000E75E5" w:rsidRDefault="00000000">
      <w:pPr>
        <w:pStyle w:val="Cmsor1"/>
        <w:pBdr>
          <w:bottom w:val="single" w:sz="10" w:space="4" w:color="24364B"/>
        </w:pBdr>
      </w:pPr>
      <w:r>
        <w:t>Elektronikus számlázás</w:t>
      </w:r>
    </w:p>
    <w:p w14:paraId="6DE3C7A2" w14:textId="77777777" w:rsidR="000E75E5" w:rsidRDefault="00000000">
      <w:r>
        <w:t>A Szolgáltató az általános forgalmi adóról szóló 2007. évi CXXVII. törvény rendelkezéseinek megfelelően elektronikus számlát jogosult kibocsátani.</w:t>
      </w:r>
    </w:p>
    <w:p w14:paraId="566E7116" w14:textId="77777777" w:rsidR="000E75E5" w:rsidRDefault="00000000">
      <w:r>
        <w:t>Az Ügyfél a jelen ÁSZF elfogadásával hozzájárul ahhoz, hogy a Szolgáltató a Szerződés teljesítéséről elektronikus számlát állítson ki, és azt az Ügyfél által megadott elektronikus levelezési címre küldje meg.</w:t>
      </w:r>
    </w:p>
    <w:p w14:paraId="65F53B5F" w14:textId="77777777" w:rsidR="000E75E5" w:rsidRDefault="00000000">
      <w:r>
        <w:t>Az Ügyfél felelőssége, hogy a számla kézbesítéséhez megfelelő és valós elektronikus levelezési címet adjon meg, valamint az abban bekövetkező változásról a Szolgáltatót megfelelő időben tájékoztassa.</w:t>
      </w:r>
    </w:p>
    <w:p w14:paraId="0BF39850" w14:textId="77777777" w:rsidR="000E75E5" w:rsidRDefault="00000000">
      <w:pPr>
        <w:pStyle w:val="Cmsor1"/>
        <w:pBdr>
          <w:bottom w:val="single" w:sz="10" w:space="4" w:color="24364B"/>
        </w:pBdr>
      </w:pPr>
      <w:r>
        <w:t>Árak, szolgáltatási díjak és egyéb költségek</w:t>
      </w:r>
    </w:p>
    <w:p w14:paraId="1B26DEA6" w14:textId="77777777" w:rsidR="000E75E5" w:rsidRDefault="00000000">
      <w:r>
        <w:t>A Szolgáltató által feltüntetett árak és díjak magyar forintban értendők, és – eltérő tájékoztatás hiányában – a mindenkor alkalmazandó általános forgalmi adót és egyéb közterheket tartalmazó, bruttó összegek.</w:t>
      </w:r>
    </w:p>
    <w:p w14:paraId="3D3858E0" w14:textId="77777777" w:rsidR="000E75E5" w:rsidRDefault="00000000">
      <w:pPr>
        <w:pStyle w:val="Cmsor2"/>
      </w:pPr>
      <w:r>
        <w:t>Az Áruk vételára</w:t>
      </w:r>
    </w:p>
    <w:p w14:paraId="35B669A9" w14:textId="77777777" w:rsidR="000E75E5" w:rsidRDefault="00000000">
      <w:r>
        <w:t>Az Áru mellett feltüntetett ár az adott Áru Vételára. A Vételár a szállítás, értékbiztosítás, különleges csomagolás vagy egyéb járulékos szolgáltatás költségét kizárólag akkor tartalmazza, ha ezt a Szolgáltató kifejezetten feltünteti.</w:t>
      </w:r>
    </w:p>
    <w:p w14:paraId="32003B88" w14:textId="77777777" w:rsidR="000E75E5" w:rsidRDefault="00000000">
      <w:r>
        <w:t>Használt Áru és Bizományi Áru esetén a feltüntetett Vételár az adott, egyedileg meghatározott Áru ára. A Bizományi Áru értékesítésének esetleges sajátos adózási módja az Ügyfél által fizetendő, feltüntetett bruttó Vételárat nem érinti.</w:t>
      </w:r>
    </w:p>
    <w:p w14:paraId="4DF8A0A7" w14:textId="77777777" w:rsidR="000E75E5" w:rsidRDefault="00000000">
      <w:r>
        <w:t>A Szolgáltató jogosult az Áruk árait a Szerződés létrejöttét megelőzően módosítani. Az árváltozás a már létrejött Szerződésben meghatározott Vételárat nem érinti.</w:t>
      </w:r>
    </w:p>
    <w:p w14:paraId="5638151C" w14:textId="77777777" w:rsidR="000E75E5" w:rsidRDefault="00000000">
      <w:pPr>
        <w:pStyle w:val="Cmsor2"/>
      </w:pPr>
      <w:r>
        <w:t>A Szervizszolgáltatások díja</w:t>
      </w:r>
    </w:p>
    <w:p w14:paraId="408EC956" w14:textId="77777777" w:rsidR="000E75E5" w:rsidRDefault="00000000">
      <w:r>
        <w:t>A Honlapon, a Szolgáltató üzlethelyiségében vagy más tájékoztatásban feltüntetett szervizárak – amennyiben a Szolgáltató kifejezetten eltérően nem jelöli – tájékoztató jellegűek lehetnek.</w:t>
      </w:r>
    </w:p>
    <w:p w14:paraId="40CEACE0" w14:textId="77777777" w:rsidR="000E75E5" w:rsidRDefault="00000000">
      <w:r>
        <w:t>Amennyiben a Szervizszolgáltatás pontos tartalma és díja kizárólag a Szerviztárgy bevizsgálását követően állapítható meg, a Szolgáltató a szükséges vagy javasolt munkálatokról és azok várható díjáról Árajánlatot ad a Megrendelő részére.</w:t>
      </w:r>
    </w:p>
    <w:p w14:paraId="53CAF5E6" w14:textId="77777777" w:rsidR="000E75E5" w:rsidRDefault="00000000">
      <w:r>
        <w:t>A Szervizszolgáltatás díját a Felek által elfogadott Árajánlat, a Munkalap, a megrendelés visszaigazolása vagy egyéb egyedi megállapodás határozza meg.</w:t>
      </w:r>
    </w:p>
    <w:p w14:paraId="2C48614E" w14:textId="77777777" w:rsidR="000E75E5" w:rsidRDefault="00000000">
      <w:r>
        <w:t>Az Árajánlatnak vagy az egyedi tájékoztatásnak ki kell térnie arra, hogy a Szolgáltatási Díj milyen munkálatokat és – amennyiben ez az adott Szervizszolgáltatásnál releváns – milyen alkatrész-, anyag-, szállítási vagy egyéb költségeket tartalmaz.</w:t>
      </w:r>
    </w:p>
    <w:p w14:paraId="6FC9C4A0" w14:textId="77777777" w:rsidR="000E75E5" w:rsidRDefault="00000000">
      <w:r>
        <w:t>Amennyiben a Szerviztárgy bevizsgálásáért, az Árajánlat elkészítéséért, annak visszautasítása esetén, illetve a Szerviztárgy visszaküldéséért külön díj fizetendő, a Szolgáltató erről a Megrendelőt előzetesen tájékoztatja. Előzetes tájékoztatás hiányában ilyen díj a Megrendelővel szemben nem számítható fel.</w:t>
      </w:r>
    </w:p>
    <w:p w14:paraId="2A891F6B" w14:textId="77777777" w:rsidR="000E75E5" w:rsidRDefault="00000000">
      <w:r>
        <w:t>A Szolgáltató jogosult a Szervizszolgáltatások díját a Szerződés létrejöttét megelőzően módosítani. A díjmódosítás a már létrejött Szerződést, illetve a Megrendelő által már elfogadott Árajánlatot nem érinti.</w:t>
      </w:r>
    </w:p>
    <w:p w14:paraId="698717EC" w14:textId="77777777" w:rsidR="000E75E5" w:rsidRDefault="00000000">
      <w:pPr>
        <w:pStyle w:val="Cmsor2"/>
      </w:pPr>
      <w:r>
        <w:lastRenderedPageBreak/>
        <w:t>Eljárás hibásan feltüntetett ár vagy díj esetén</w:t>
      </w:r>
    </w:p>
    <w:p w14:paraId="7EADA095" w14:textId="77777777" w:rsidR="000E75E5" w:rsidRDefault="00000000">
      <w:r>
        <w:t>A Szolgáltató minden tőle elvárhatót megtesz annak érdekében, hogy az Áruk Vételára és a Szervizszolgáltatások díja pontosan kerüljön feltüntetésre.</w:t>
      </w:r>
    </w:p>
    <w:p w14:paraId="65F66AE3" w14:textId="77777777" w:rsidR="000E75E5" w:rsidRDefault="00000000">
      <w:r>
        <w:t>Nyilvánvalóan hibás árnak vagy díjnak minősül különösen az olyan összeg, amelynek téves volta az eset körülményei alapján egy átlagosan tájékozott Ügyfél számára is felismerhető, így különösen:</w:t>
      </w:r>
    </w:p>
    <w:p w14:paraId="396F82EC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 0 Ft-os vagy 1 Ft-os ár, amennyiben az Áru vagy szolgáltatás nyilvánvalóan nem ingyenes;</w:t>
      </w:r>
    </w:p>
    <w:p w14:paraId="05FE6643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elírásból, technikai vagy rendszerhibából eredő nyilvánvalóan téves összeg;</w:t>
      </w:r>
    </w:p>
    <w:p w14:paraId="0BA5D99B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 kedvezmény mértéke és a feltüntetett kedvezményes ár közötti egyértelmű számítási ellentmondás.</w:t>
      </w:r>
    </w:p>
    <w:p w14:paraId="7499CACC" w14:textId="77777777" w:rsidR="000E75E5" w:rsidRDefault="00000000">
      <w:r>
        <w:t>Amennyiben a Szolgáltató a nyilvánvaló ár- vagy díjhibát a Szerződés létrejöttét megelőzően észleli, az Ügyfelet haladéktalanul tájékoztatja a helyes árról vagy díjról, és felajánlja a Szerződés helyes feltételekkel történő megkötésének lehetőségét.</w:t>
      </w:r>
    </w:p>
    <w:p w14:paraId="4B05FCDA" w14:textId="77777777" w:rsidR="000E75E5" w:rsidRDefault="00000000">
      <w:r>
        <w:t>Az Ügyfél a helyes ár vagy díj ismeretében szabadon dönthet arról, hogy a Szerződést meg kívánja-e kötni. Amennyiben a helyes árat vagy díjat nem fogadja el, a Felek között az adott Áru vagy Szervizszolgáltatás tekintetében Szerződés nem jön létre.</w:t>
      </w:r>
    </w:p>
    <w:p w14:paraId="3FC22411" w14:textId="77777777" w:rsidR="000E75E5" w:rsidRDefault="00000000">
      <w:r>
        <w:t>Amennyiben az ár- vagy díjhiba kizárólag a Szerződés létrejöttét követően válik ismertté, annak jogkövetkezményeire a Polgári Törvénykönyv vonatkozó rendelkezései irányadók. Jelen rendelkezés a Szolgáltatót már érvényesen létrejött Szerződés egyoldalú módosítására nem jogosítja fel.</w:t>
      </w:r>
    </w:p>
    <w:p w14:paraId="15EE7718" w14:textId="77777777" w:rsidR="000E75E5" w:rsidRDefault="00000000">
      <w:pPr>
        <w:pStyle w:val="Cmsor1"/>
        <w:pBdr>
          <w:bottom w:val="single" w:sz="10" w:space="4" w:color="24364B"/>
        </w:pBdr>
      </w:pPr>
      <w:r>
        <w:t>Panaszügyintézés</w:t>
      </w:r>
    </w:p>
    <w:p w14:paraId="785BA22A" w14:textId="77777777" w:rsidR="000E75E5" w:rsidRDefault="00000000">
      <w:pPr>
        <w:pStyle w:val="Cmsor2"/>
      </w:pPr>
      <w:r>
        <w:t>A panasz előterjesztésének módja</w:t>
      </w:r>
    </w:p>
    <w:p w14:paraId="6E692C47" w14:textId="77777777" w:rsidR="000E75E5" w:rsidRDefault="00000000">
      <w:r>
        <w:t>A Fogyasztó a Szolgáltató tevékenységével, magatartásával, valamint a Szerződés megkötésével vagy teljesítésével kapcsolatos panaszát szóban vagy írásban közölheti a Szolgáltatóval.</w:t>
      </w:r>
    </w:p>
    <w:p w14:paraId="53D485EB" w14:textId="77777777" w:rsidR="000E75E5" w:rsidRDefault="00000000">
      <w:pPr>
        <w:keepNext/>
        <w:spacing w:before="80" w:after="60"/>
      </w:pPr>
      <w:r>
        <w:rPr>
          <w:b/>
        </w:rPr>
        <w:t>A panasz az alábbi módokon terjeszthető elő:</w:t>
      </w:r>
    </w:p>
    <w:p w14:paraId="1B227864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személyesen szóban: 1062 Budapest, Andrássy út 56. (Hétfő-péntekig 10:00-18:00)</w:t>
      </w:r>
    </w:p>
    <w:p w14:paraId="14715D03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telefonon: +36-1/331-3188</w:t>
      </w:r>
    </w:p>
    <w:p w14:paraId="5C09F6E8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rPr>
          <w:color w:val="24364B"/>
        </w:rPr>
        <w:t>elektronikus levélben: oraszerviz@tempora.hu</w:t>
      </w:r>
    </w:p>
    <w:p w14:paraId="055212AD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postai úton: 1024 Budapest, Buday László utca 7. Fsz. 2. ajtó</w:t>
      </w:r>
    </w:p>
    <w:p w14:paraId="38A33C02" w14:textId="77777777" w:rsidR="000E75E5" w:rsidRDefault="00000000">
      <w:r>
        <w:t>A kellékszavatossági, termékszavatossági és jótállási igények, valamint a Szervizszolgáltatáshoz kapcsolódó, jogszabályon alapuló jótállási igények intézésére az adott igényre irányadó külön jogszabályok és a jelen ÁSZF vonatkozó rendelkezései alkalmazandók.</w:t>
      </w:r>
    </w:p>
    <w:p w14:paraId="6941E54D" w14:textId="77777777" w:rsidR="000E75E5" w:rsidRDefault="00000000">
      <w:pPr>
        <w:pStyle w:val="Cmsor2"/>
      </w:pPr>
      <w:r>
        <w:t>A szóbeli panasz kezelése</w:t>
      </w:r>
    </w:p>
    <w:p w14:paraId="2006AD3E" w14:textId="77777777" w:rsidR="000E75E5" w:rsidRDefault="00000000">
      <w:r>
        <w:t>A Szolgáltató a szóbeli panaszt azonnal megvizsgálja, és szükség szerint orvosolja.</w:t>
      </w:r>
    </w:p>
    <w:p w14:paraId="3B30D713" w14:textId="77777777" w:rsidR="000E75E5" w:rsidRDefault="00000000">
      <w:r>
        <w:t>Ha a Fogyasztó a panasz kezelésével nem ért egyet, vagy a panasz azonnali kivizsgálása nem lehetséges, a Szolgáltató a panaszról és az azzal kapcsolatos álláspontjáról haladéktalanul jegyzőkönyvet vesz fel.</w:t>
      </w:r>
    </w:p>
    <w:p w14:paraId="5BB7CC8B" w14:textId="77777777" w:rsidR="000E75E5" w:rsidRDefault="00000000">
      <w:pPr>
        <w:spacing w:before="80" w:after="60"/>
      </w:pPr>
      <w:r>
        <w:rPr>
          <w:b/>
        </w:rPr>
        <w:t>A jegyzőkönyv egy másolati példányát a Szolgáltató:</w:t>
      </w:r>
    </w:p>
    <w:p w14:paraId="352EC5C4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személyesen közölt szóbeli panasz esetén helyben átadja a Fogyasztónak;</w:t>
      </w:r>
    </w:p>
    <w:p w14:paraId="5E65BECD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telefonon vagy egyéb elektronikus hírközlési szolgáltatás útján közölt szóbeli panasz esetén legkésőbb az érdemi válasszal egyidejűleg megküldi a Fogyasztó részére, a jogszabályban meghatározott kivétellel.</w:t>
      </w:r>
    </w:p>
    <w:p w14:paraId="0055AD12" w14:textId="77777777" w:rsidR="000E75E5" w:rsidRDefault="00000000">
      <w:r>
        <w:lastRenderedPageBreak/>
        <w:t>A telefonon vagy más elektronikus hírközlési szolgáltatás útján közölt szóbeli panaszt a Szolgáltató egyedi azonosítószámmal látja el.</w:t>
      </w:r>
    </w:p>
    <w:p w14:paraId="71DD42E9" w14:textId="77777777" w:rsidR="000E75E5" w:rsidRDefault="00000000">
      <w:pPr>
        <w:spacing w:before="80" w:after="60"/>
      </w:pPr>
      <w:r>
        <w:rPr>
          <w:b/>
        </w:rPr>
        <w:t>A panaszról felvett jegyzőkönyv tartalmazza:</w:t>
      </w:r>
    </w:p>
    <w:p w14:paraId="505CC767" w14:textId="77777777" w:rsidR="000E75E5" w:rsidRDefault="00000000">
      <w:pPr>
        <w:spacing w:after="50"/>
        <w:ind w:left="369" w:hanging="255"/>
      </w:pPr>
      <w:r>
        <w:t>a) a Fogyasztó nevét, lakcímét vagy elektronikus levelezési címét;</w:t>
      </w:r>
    </w:p>
    <w:p w14:paraId="125A8BB8" w14:textId="77777777" w:rsidR="000E75E5" w:rsidRDefault="00000000">
      <w:pPr>
        <w:spacing w:after="50"/>
        <w:ind w:left="369" w:hanging="255"/>
      </w:pPr>
      <w:r>
        <w:t>b) a panasz előterjesztésének helyét, idejét és módját;</w:t>
      </w:r>
    </w:p>
    <w:p w14:paraId="36AEC864" w14:textId="77777777" w:rsidR="000E75E5" w:rsidRDefault="00000000">
      <w:pPr>
        <w:spacing w:after="50"/>
        <w:ind w:left="369" w:hanging="255"/>
      </w:pPr>
      <w:r>
        <w:t>c) a Fogyasztó panaszának részletes leírását, valamint a Fogyasztó által bemutatott iratok, dokumentumok és egyéb bizonyítékok jegyzékét;</w:t>
      </w:r>
    </w:p>
    <w:p w14:paraId="6A4A8728" w14:textId="77777777" w:rsidR="000E75E5" w:rsidRDefault="00000000">
      <w:pPr>
        <w:spacing w:after="50"/>
        <w:ind w:left="369" w:hanging="255"/>
      </w:pPr>
      <w:r>
        <w:t>d) a Szolgáltató nyilatkozatát a panasszal kapcsolatos álláspontjáról, amennyiben a panasz azonnali kivizsgálása lehetséges;</w:t>
      </w:r>
    </w:p>
    <w:p w14:paraId="482FF9C6" w14:textId="77777777" w:rsidR="000E75E5" w:rsidRDefault="00000000">
      <w:pPr>
        <w:spacing w:after="50"/>
        <w:ind w:left="369" w:hanging="255"/>
      </w:pPr>
      <w:r>
        <w:t>e) a jegyzőkönyvet felvevő személy és – a telefonon vagy egyéb elektronikus hírközlési szolgáltatás útján közölt panasz kivételével – a Fogyasztó aláírását;</w:t>
      </w:r>
    </w:p>
    <w:p w14:paraId="738DFE83" w14:textId="77777777" w:rsidR="000E75E5" w:rsidRDefault="00000000">
      <w:pPr>
        <w:spacing w:after="50"/>
        <w:ind w:left="369" w:hanging="255"/>
      </w:pPr>
      <w:r>
        <w:t>f) a jegyzőkönyv felvételének helyét és idejét;</w:t>
      </w:r>
    </w:p>
    <w:p w14:paraId="2969E2C6" w14:textId="77777777" w:rsidR="000E75E5" w:rsidRDefault="00000000">
      <w:pPr>
        <w:spacing w:after="50"/>
        <w:ind w:left="369" w:hanging="255"/>
      </w:pPr>
      <w:r>
        <w:t>g) telefonon vagy egyéb elektronikus hírközlési szolgáltatás útján közölt szóbeli panasz esetén a panasz egyedi azonosítószámát; valamint</w:t>
      </w:r>
    </w:p>
    <w:p w14:paraId="5E2D9115" w14:textId="77777777" w:rsidR="000E75E5" w:rsidRDefault="00000000">
      <w:pPr>
        <w:spacing w:after="50"/>
        <w:ind w:left="369" w:hanging="255"/>
      </w:pPr>
      <w:r>
        <w:t>h) arra vonatkozó figyelmeztetést, hogy amennyiben a Fogyasztó a nevére és elérhetőségére, illetve a panasza részletes leírására vonatkozó adatokat nem adja meg, vagy a jegyzőkönyv aláírását megtagadja, a Szolgáltató a szóbeli panasz elintézése során az írásbeli panaszra vonatkozó válaszadási szabályok alkalmazását mellőzheti.</w:t>
      </w:r>
    </w:p>
    <w:p w14:paraId="1523B397" w14:textId="77777777" w:rsidR="000E75E5" w:rsidRDefault="00000000">
      <w:r>
        <w:t>Amennyiben a Fogyasztó a jegyzőkönyv felvétele során a fenti a) és c) pont szerinti adatokat nem adja meg, vagy a jegyzőkönyv aláírását megtagadja, a Szolgáltató a szóbeli panasz elintézése során az írásbeli panaszra vonatkozó válaszadási szabályok alkalmazását mellőzi.</w:t>
      </w:r>
    </w:p>
    <w:p w14:paraId="15AD5CFC" w14:textId="77777777" w:rsidR="000E75E5" w:rsidRDefault="00000000">
      <w:pPr>
        <w:pStyle w:val="Cmsor2"/>
      </w:pPr>
      <w:r>
        <w:t>Az írásbeli panasz kezelése</w:t>
      </w:r>
    </w:p>
    <w:p w14:paraId="36D4DAB5" w14:textId="77777777" w:rsidR="000E75E5" w:rsidRDefault="00000000">
      <w:r>
        <w:t>A Szolgáltató az írásbeli panaszt – amennyiben az Európai Unió közvetlenül alkalmazandó jogi aktusa vagy jogszabály eltérően nem rendelkezik – annak beérkezését követő harminc napon belül írásban, érdemben és igazolható módon megválaszolja, és intézkedik a válasz közlése iránt.</w:t>
      </w:r>
    </w:p>
    <w:p w14:paraId="1ED71D36" w14:textId="77777777" w:rsidR="000E75E5" w:rsidRDefault="00000000">
      <w:r>
        <w:t>A panasz elutasítása esetén a Szolgáltató az elutasító álláspontját indokolni köteles.</w:t>
      </w:r>
    </w:p>
    <w:p w14:paraId="3D8850B9" w14:textId="77777777" w:rsidR="000E75E5" w:rsidRDefault="00000000">
      <w:r>
        <w:t>Amennyiben a Szolgáltató az írásbeli panasz benyújtására elektronikus felületet vagy űrlapot biztosít, a panasz beérkezését a Fogyasztó által megadott elektronikus levelezési címen haladéktalanul visszaigazolja.</w:t>
      </w:r>
    </w:p>
    <w:p w14:paraId="318D9436" w14:textId="77777777" w:rsidR="000E75E5" w:rsidRDefault="00000000">
      <w:r>
        <w:t>A korábbi, már érdemben megválaszolt panasszal azonos tartalmú, ugyanazon Fogyasztó által előterjesztett, új információt nem tartalmazó ismételt panasz, valamint az azonosíthatatlan személy által tett fogyasztói panasz kivizsgálását a Szolgáltató a jogszabályok keretei között mellőzheti.</w:t>
      </w:r>
    </w:p>
    <w:p w14:paraId="1F7BAEA4" w14:textId="77777777" w:rsidR="000E75E5" w:rsidRDefault="00000000">
      <w:pPr>
        <w:pStyle w:val="Cmsor2"/>
      </w:pPr>
      <w:r>
        <w:t>A panaszok megőrzése</w:t>
      </w:r>
    </w:p>
    <w:p w14:paraId="66E786F1" w14:textId="77777777" w:rsidR="000E75E5" w:rsidRDefault="00000000">
      <w:r>
        <w:t>A Szolgáltató a szóbeli panaszról felvett jegyzőkönyvet vagy az írásbeli panaszt, valamint a panaszra adott érdemi válasz másolati példányát három évig megőrzi, és azt az ellenőrző hatóság felhívására bemutatja.</w:t>
      </w:r>
    </w:p>
    <w:p w14:paraId="5B30C2AF" w14:textId="77777777" w:rsidR="000E75E5" w:rsidRDefault="00000000">
      <w:pPr>
        <w:pStyle w:val="Cmsor2"/>
      </w:pPr>
      <w:r>
        <w:t>A panasz elutasítása</w:t>
      </w:r>
    </w:p>
    <w:p w14:paraId="78A9AC6E" w14:textId="77777777" w:rsidR="000E75E5" w:rsidRDefault="00000000">
      <w:r>
        <w:t>A panasz elutasítása esetén a Szolgáltató a Fogyasztót írásban tájékoztatja arról, hogy panaszával – annak jellege szerint – mely hatóság vagy békéltető testület eljárását kezdeményezheti.</w:t>
      </w:r>
    </w:p>
    <w:p w14:paraId="2048F7A4" w14:textId="77777777" w:rsidR="000E75E5" w:rsidRDefault="00000000">
      <w:r>
        <w:t>A tájékoztatás tartalmazza az illetékes hatóság, valamint a Fogyasztó lakóhelye, tartózkodási helye vagy – ha az adott jogszabály alapján releváns – székhelye szerint illetékes békéltető testület székhelyét, telefonos és internetes elérhetőségét, valamint levelezési címét, továbbá arra vonatkozó tájékoztatást, hogy a Szolgáltató tett-e általános alávetési nyilatkozatot.</w:t>
      </w:r>
    </w:p>
    <w:p w14:paraId="2A5115D6" w14:textId="77777777" w:rsidR="000E75E5" w:rsidRDefault="00000000">
      <w:pPr>
        <w:pStyle w:val="Cmsor1"/>
        <w:pBdr>
          <w:bottom w:val="single" w:sz="10" w:space="4" w:color="24364B"/>
        </w:pBdr>
      </w:pPr>
      <w:r>
        <w:lastRenderedPageBreak/>
        <w:t>Az árufutár szolgáltatás</w:t>
      </w:r>
    </w:p>
    <w:p w14:paraId="03BF829F" w14:textId="77777777" w:rsidR="000E75E5" w:rsidRDefault="00000000">
      <w:pPr>
        <w:pStyle w:val="Cmsor2"/>
      </w:pPr>
      <w:r>
        <w:t>Az Árufutár Szolgáltatás igénybevétele</w:t>
      </w:r>
    </w:p>
    <w:p w14:paraId="6502B300" w14:textId="77777777" w:rsidR="000E75E5" w:rsidRDefault="00000000">
      <w:r>
        <w:t>A Szolgáltató az Ügyfél külön megrendelése alapján, kiegészítő szolgáltatásként biztosítja az Árufutár Szolgáltatás igénybevételének lehetőségét.</w:t>
      </w:r>
    </w:p>
    <w:p w14:paraId="3399EB68" w14:textId="77777777" w:rsidR="000E75E5" w:rsidRDefault="00000000">
      <w:r>
        <w:t>Az Árufutár Szolgáltatás keretében a Szolgáltató az Ügyfél megbízásából megszervezi, hogy a Fuvarozó a Küldeményt az Ügyfél által megjelölt címen átvegye és a Szolgáltató részére kézbesítse, valamint – amennyiben ezt az Ügyfél megrendeli – a Küldeményt a Szolgáltatótól az Ügyfél részére visszaszállítsa.</w:t>
      </w:r>
    </w:p>
    <w:p w14:paraId="32E8B78B" w14:textId="77777777" w:rsidR="000E75E5" w:rsidRDefault="00000000">
      <w:r>
        <w:t>Az Árufutár Szolgáltatás nem része automatikusan a Szervizszolgáltatásnak vagy az Adásvételi Szerződésnek, azt az Ügyfél külön jogosult megrendelni. Az Árufutár Szolgáltatás igénybevételére az Ügyfél nem köteles, a Szerviztárgy vagy más Küldemény Szolgáltató részére történő eljuttatásáról és átvételéről más módon is gondoskodhat.</w:t>
      </w:r>
    </w:p>
    <w:p w14:paraId="24D62345" w14:textId="77777777" w:rsidR="000E75E5" w:rsidRDefault="00000000">
      <w:pPr>
        <w:keepNext/>
        <w:spacing w:before="80" w:after="60"/>
      </w:pPr>
      <w:r>
        <w:rPr>
          <w:b/>
        </w:rPr>
        <w:t>A Fuvarozó aktuális adatai:</w:t>
      </w:r>
    </w:p>
    <w:p w14:paraId="4613C464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Név: DHL Express Magyarország Szállítmányozó és Szolgáltató Kft.</w:t>
      </w:r>
    </w:p>
    <w:p w14:paraId="7F61FE40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1185 Budapest, BUD Nemzetközi Repülőtér, 302. épület</w:t>
      </w:r>
    </w:p>
    <w:p w14:paraId="6D63D9DA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Cégjegyzékszám: 01-09-060665</w:t>
      </w:r>
    </w:p>
    <w:p w14:paraId="2AA98319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Adószám: 10210798-2-44</w:t>
      </w:r>
    </w:p>
    <w:p w14:paraId="44171625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rPr>
          <w:color w:val="24364B"/>
        </w:rPr>
        <w:t>Ügyfélszolgálati elérhetőség: +36 1 245 4545; https://www.dhl.com/hu-hu/home/ugyfelszolgalat.html</w:t>
      </w:r>
    </w:p>
    <w:p w14:paraId="44B96EE5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t>Káresemények bejelentésére szolgáló elérhetőség: DHL Központi Ügyfélszolgálat, 1185 Budapest, BUD Nemzetközi Repülőtér, 1-es terminál, DHL épület 302.; telefon: +36 1 245 4545; írásbeli bejelentés a DHL ügyfélszolgálati csatornáin</w:t>
      </w:r>
    </w:p>
    <w:p w14:paraId="18E01EC9" w14:textId="77777777" w:rsidR="000E75E5" w:rsidRDefault="00000000">
      <w:pPr>
        <w:spacing w:after="50"/>
        <w:ind w:left="369" w:hanging="198"/>
      </w:pPr>
      <w:r>
        <w:rPr>
          <w:b/>
        </w:rPr>
        <w:t xml:space="preserve">• </w:t>
      </w:r>
      <w:r>
        <w:rPr>
          <w:color w:val="24364B"/>
        </w:rPr>
        <w:t>Weboldal: https://www.dhl.com/hu-hu/home.html</w:t>
      </w:r>
    </w:p>
    <w:p w14:paraId="6909C575" w14:textId="77777777" w:rsidR="000E75E5" w:rsidRDefault="00000000">
      <w:r>
        <w:t>A Szolgáltató jogosult más fuvarozó közreműködését is igénybe venni, amennyiben erről az Ügyfelet a szállítás megrendelését megelőzően tájékoztatja.</w:t>
      </w:r>
    </w:p>
    <w:p w14:paraId="36E8FB70" w14:textId="77777777" w:rsidR="000E75E5" w:rsidRDefault="00000000">
      <w:pPr>
        <w:pStyle w:val="Cmsor2"/>
      </w:pPr>
      <w:r>
        <w:t>Az Árufutár Szolgáltatás díja</w:t>
      </w:r>
    </w:p>
    <w:p w14:paraId="2302BAAD" w14:textId="77777777" w:rsidR="000E75E5" w:rsidRDefault="00000000">
      <w:r>
        <w:t>Az Árufutár Szolgáltatás díját teljes egészében az Ügyfél viseli.</w:t>
      </w:r>
    </w:p>
    <w:p w14:paraId="3AC04129" w14:textId="77777777" w:rsidR="000E75E5" w:rsidRDefault="00000000">
      <w:r>
        <w:t>A szolgáltatás díja a Küldemény felvételi és kézbesítési helyétől, a szállítás irányától, a Küldemény méretétől, tömegétől és egyéb, a Fuvarozó által alkalmazott díjképzési szempontoktól függhet.</w:t>
      </w:r>
    </w:p>
    <w:p w14:paraId="7C909237" w14:textId="77777777" w:rsidR="000E75E5" w:rsidRDefault="00000000">
      <w:r>
        <w:t>A Szolgáltató az Árufutár Szolgáltatás megrendelését megelőzően tájékoztatja az Ügyfelet az általa fizetendő díjról vagy – amennyiben a pontos díj előzetesen nem határozható meg – annak számítási módjáról.</w:t>
      </w:r>
    </w:p>
    <w:p w14:paraId="51463D64" w14:textId="77777777" w:rsidR="000E75E5" w:rsidRDefault="00000000">
      <w:r>
        <w:t>Az Árufutár Szolgáltatás díja a Szervizszolgáltatás díjától és az Áru Vételárától elkülönülő díj.</w:t>
      </w:r>
    </w:p>
    <w:p w14:paraId="0EAE1772" w14:textId="77777777" w:rsidR="000E75E5" w:rsidRDefault="00000000">
      <w:pPr>
        <w:pStyle w:val="Cmsor2"/>
      </w:pPr>
      <w:r>
        <w:t>Értékbiztosítás hiánya és az Ügyfél kockázatviselése</w:t>
      </w:r>
    </w:p>
    <w:p w14:paraId="47C63C64" w14:textId="77777777" w:rsidR="000E75E5" w:rsidRDefault="00000000">
      <w:r>
        <w:t>A Szolgáltató felhívja az Ügyfél figyelmét arra, hogy az Árufutár Szolgáltatás keretében szállított Küldemény tényleges, piaci vagy eszmei értékére kiterjedő külön értékbiztosítással nem rendelkezik, és a Küldeményre ilyen külön értékbiztosítást nem köt, kivéve, ha erről a Felek a szállítás megrendelését megelőzően kifejezetten és írásban eltérően állapodnak meg.</w:t>
      </w:r>
    </w:p>
    <w:p w14:paraId="1B07A937" w14:textId="77777777" w:rsidR="000E75E5" w:rsidRDefault="00000000">
      <w:r>
        <w:t>Az Ügyfél tudomásul veszi, hogy a Fuvarozó által alkalmazott felelősségi szabályok, felelősségi korlátozások, kártérítési limitek vagy egyéb feltételek alapján egy esetleges káresemény esetén megtérülő összeg nem feltétlenül éri el a Küldemény tényleges piaci, beszerzési, pótlási vagy eszmei értékét.</w:t>
      </w:r>
    </w:p>
    <w:p w14:paraId="0FF35124" w14:textId="77777777" w:rsidR="000E75E5" w:rsidRDefault="00000000">
      <w:r>
        <w:lastRenderedPageBreak/>
        <w:t>Az Ügyfél az Árufutár Szolgáltatást e körülmények kifejezett ismeretében rendeli meg, és – a Szolgáltató saját felróható szerződésszegésével okozott károk kivételével – viseli annak kockázatát, hogy a Küldemény tényleges értéke és a Fuvarozótól vagy más forrásból ténylegesen megtérülő összeg között különbözet marad fenn.</w:t>
      </w:r>
    </w:p>
    <w:p w14:paraId="047C815D" w14:textId="77777777" w:rsidR="000E75E5" w:rsidRDefault="00000000">
      <w:pPr>
        <w:pStyle w:val="Cmsor2"/>
      </w:pPr>
      <w:r>
        <w:t>A szállítás során bekövetkező káresemények</w:t>
      </w:r>
    </w:p>
    <w:p w14:paraId="377B7180" w14:textId="77777777" w:rsidR="000E75E5" w:rsidRDefault="00000000">
      <w:r>
        <w:t>A Szolgáltató a Küldemény tényleges fizikai szállítását nem maga végzi.</w:t>
      </w:r>
    </w:p>
    <w:p w14:paraId="15BE157E" w14:textId="77777777" w:rsidR="000E75E5" w:rsidRDefault="00000000">
      <w:r>
        <w:t>A Fuvarozó általi átvételt követően és a Küldemény címzett részére történő kézbesítéséig a Fuvarozó érdekkörében bekövetkező elveszés, megsemmisülés, sérülés, hiány, késedelem, téves kézbesítés vagy egyéb szállítási incidens elbírálására elsődlegesen a Fuvarozóra irányadó jogszabályok, valamint a Fuvarozó mindenkor alkalmazandó fuvarozási és felelősségi feltételei irányadók.</w:t>
      </w:r>
    </w:p>
    <w:p w14:paraId="384B3C05" w14:textId="77777777" w:rsidR="000E75E5" w:rsidRDefault="00000000">
      <w:r>
        <w:t>A Szolgáltató – a saját felróható magatartásával vagy mulasztásával okozott károk kivételével – nem felel a Fuvarozó érdekkörében bekövetkező károkért és egyéb szállítási incidensekért.</w:t>
      </w:r>
    </w:p>
    <w:p w14:paraId="394A5CF7" w14:textId="77777777" w:rsidR="000E75E5" w:rsidRDefault="00000000">
      <w:r>
        <w:t>A káreseményből eredő igény érvényesítésére a Fuvarozóval fennálló szerződéses jogviszony és a Fuvarozó alkalmazandó feltételei szerint kerül sor.</w:t>
      </w:r>
    </w:p>
    <w:p w14:paraId="74DD3EB4" w14:textId="77777777" w:rsidR="000E75E5" w:rsidRDefault="00000000">
      <w:r>
        <w:t>Amennyiben a Fuvarozóval fennálló szerződés alapján a kárigény közvetlen előterjesztésére a Szolgáltató jogosult, a Szolgáltató az Ügyfél megfelelő és határidőben történő közreműködése mellett megteszi a Fuvarozó felé a káresemény rendezéséhez szükséges intézkedéseket. Az Ügyfél köteles ehhez a szükséges adatokat, nyilatkozatokat, a Küldemény értékét és állapotát igazoló dokumentumokat, valamint a káresemény kivizsgálásához szükséges egyéb bizonyítékokat a Szolgáltató rendelkezésére bocsátani.</w:t>
      </w:r>
    </w:p>
    <w:p w14:paraId="66BB6A76" w14:textId="77777777" w:rsidR="000E75E5" w:rsidRDefault="00000000">
      <w:r>
        <w:t>Amennyiben az igény közvetlenül a Fuvarozóval szemben érvényesíthető, a Szolgáltató az Ügyfél kérésére rendelkezésére bocsátja az igényérvényesítéshez szükséges, nála rendelkezésre álló szállítási adatokat és dokumentumokat.</w:t>
      </w:r>
    </w:p>
    <w:p w14:paraId="3EF02070" w14:textId="77777777" w:rsidR="000E75E5" w:rsidRDefault="00000000">
      <w:r>
        <w:t>A jelen rendelkezések nem érintik a Szolgáltató felelősségét az általa vagy az érdekében eljáró személy által a Küldeményen a Fuvarozó részére történő átadás előtt, illetve a Fuvarozótól történő átvételt követően okozott károkért.</w:t>
      </w:r>
    </w:p>
    <w:p w14:paraId="1D192DEC" w14:textId="77777777" w:rsidR="000E75E5" w:rsidRDefault="00000000">
      <w:pPr>
        <w:pStyle w:val="Cmsor2"/>
      </w:pPr>
      <w:r>
        <w:t>A Küldemény értékére és csomagolására vonatkozó tájékoztatás</w:t>
      </w:r>
    </w:p>
    <w:p w14:paraId="6A038A47" w14:textId="77777777" w:rsidR="000E75E5" w:rsidRDefault="00000000">
      <w:r>
        <w:t>Az Ügyfél köteles a Szolgáltatót az Árufutár Szolgáltatás megrendelése előtt tájékoztatni, ha a Küldemény különösen magas értékű, különleges kezelést igényel, vagy szállítása a szokásosnál nagyobb kockázattal jár.</w:t>
      </w:r>
    </w:p>
    <w:p w14:paraId="24DCB3F1" w14:textId="77777777" w:rsidR="000E75E5" w:rsidRDefault="00000000">
      <w:r>
        <w:t>Amennyiben a Küldemény csomagolásáról az Ügyfél gondoskodik, az Ügyfél köteles azt a Küldemény jellegének, értékének és sérülékenységének megfelelő, a rendes szállítás során várható igénybevételnek ellenálló módon becsomagolni.</w:t>
      </w:r>
    </w:p>
    <w:p w14:paraId="41EFD87A" w14:textId="77777777" w:rsidR="000E75E5" w:rsidRDefault="00000000">
      <w:r>
        <w:t>A nem megfelelő, hiányos vagy a Küldemény jellegéhez nem igazodó csomagolásból eredő károkért a Szolgáltató nem felel, kivéve, ha a csomagolást maga a Szolgáltató végezte, vagy a kár egyébként a Szolgáltató felróható magatartására vezethető vissza.</w:t>
      </w:r>
    </w:p>
    <w:p w14:paraId="29509571" w14:textId="77777777" w:rsidR="000E75E5" w:rsidRDefault="00000000">
      <w:pPr>
        <w:pStyle w:val="Cmsor1"/>
        <w:pBdr>
          <w:bottom w:val="single" w:sz="10" w:space="4" w:color="24364B"/>
        </w:pBdr>
      </w:pPr>
      <w:r>
        <w:t>Jogérvényesítési lehetőségek</w:t>
      </w:r>
    </w:p>
    <w:p w14:paraId="1381D0B8" w14:textId="77777777" w:rsidR="000E75E5" w:rsidRDefault="00000000">
      <w:r>
        <w:t>Amennyiben a Fogyasztó és a Szolgáltató között fennálló fogyasztói jogvita a Felek közötti közvetlen egyeztetés és panaszkezelés során nem rendeződik, a Fogyasztó az alábbi jogérvényesítési lehetőségekkel élhet.</w:t>
      </w:r>
    </w:p>
    <w:p w14:paraId="7630CCF3" w14:textId="77777777" w:rsidR="000E75E5" w:rsidRDefault="00000000">
      <w:pPr>
        <w:pStyle w:val="Cmsor2"/>
      </w:pPr>
      <w:r>
        <w:lastRenderedPageBreak/>
        <w:t>Fogyasztóvédelmi hatósági eljárás</w:t>
      </w:r>
    </w:p>
    <w:p w14:paraId="493389A0" w14:textId="77777777" w:rsidR="000E75E5" w:rsidRDefault="00000000">
      <w:r>
        <w:t>Amennyiben a Fogyasztó fogyasztói jogainak megsértését észleli, jogosult a hatáskörrel és illetékességgel rendelkező fogyasztóvédelmi hatósághoz fordulni.</w:t>
      </w:r>
    </w:p>
    <w:p w14:paraId="5933A8FF" w14:textId="77777777" w:rsidR="000E75E5" w:rsidRDefault="00000000">
      <w:r>
        <w:t>A fogyasztóvédelmi hatósági feladatokat főszabály szerint a fővárosi és vármegyei kormányhivatalok látják el. A Fogyasztó a lakóhelye vagy tartózkodási helye szerint illetékes kormányhivatalhoz fordulhat. A kormányhivatalok mindenkor aktuális elérhetőségei a Kormányhivatalok hivatalos honlapján érhetők el.</w:t>
      </w:r>
    </w:p>
    <w:p w14:paraId="2DE731BA" w14:textId="77777777" w:rsidR="000E75E5" w:rsidRDefault="00000000">
      <w:r>
        <w:t>A fogyasztóvédelmi hatóság elsősorban a fogyasztóvédelmi jogszabályok megtartását ellenőrzi. A Felek között fennálló egyedi polgári jogi igény, így különösen pénzkövetelés, kártérítési igény, szavatossági vagy jótállási jogvita érdemi eldöntésére – jogszabály eltérő rendelkezése hiányában – a békéltető testület vagy a bíróság rendelkezhet hatáskörrel.</w:t>
      </w:r>
    </w:p>
    <w:p w14:paraId="196B8669" w14:textId="77777777" w:rsidR="000E75E5" w:rsidRDefault="00000000">
      <w:pPr>
        <w:pStyle w:val="Cmsor2"/>
      </w:pPr>
      <w:r>
        <w:t>Bírósági eljárás</w:t>
      </w:r>
    </w:p>
    <w:p w14:paraId="4D103BD1" w14:textId="77777777" w:rsidR="000E75E5" w:rsidRDefault="00000000">
      <w:r>
        <w:t>Az Ügyfél jogosult a Szerződésből eredő igényét bírósági úton érvényesíteni.</w:t>
      </w:r>
    </w:p>
    <w:p w14:paraId="02D39A52" w14:textId="77777777" w:rsidR="000E75E5" w:rsidRDefault="00000000">
      <w:r>
        <w:t>A bírósági eljárásra különösen a Polgári Törvénykönyvről szóló 2013. évi V. törvény, valamint a polgári perrendtartásról szóló 2016. évi CXXX. törvény mindenkor hatályos rendelkezései irányadók.</w:t>
      </w:r>
    </w:p>
    <w:p w14:paraId="0AD3E3A8" w14:textId="77777777" w:rsidR="000E75E5" w:rsidRDefault="00000000">
      <w:pPr>
        <w:pStyle w:val="Cmsor2"/>
      </w:pPr>
      <w:r>
        <w:t>Békéltető testületi eljárás</w:t>
      </w:r>
    </w:p>
    <w:p w14:paraId="7DD1496B" w14:textId="77777777" w:rsidR="000E75E5" w:rsidRDefault="00000000">
      <w:r>
        <w:t>A Fogyasztó a Szolgáltatóval szemben fennálló fogyasztói jogvitájának bírósági eljáráson kívüli rendezése érdekében békéltető testülethez fordulhat.</w:t>
      </w:r>
    </w:p>
    <w:p w14:paraId="60FA9734" w14:textId="77777777" w:rsidR="000E75E5" w:rsidRDefault="00000000">
      <w:r>
        <w:t>A békéltető testületi eljárás megindításának feltétele, hogy a Fogyasztó a vitás ügy rendezését előzetesen közvetlenül megkísérelje a Szolgáltatóval.</w:t>
      </w:r>
    </w:p>
    <w:p w14:paraId="088794DD" w14:textId="77777777" w:rsidR="000E75E5" w:rsidRDefault="00000000">
      <w:r>
        <w:t>Az eljárásra természetes személy Fogyasztó esetén a Fogyasztó lakóhelye vagy tartózkodási helye, nem természetes személy Fogyasztó esetén annak székhelye szerint illetékes békéltető testület rendelkezik illetékességgel. A Fogyasztó kérelmére az egyébként illetékes testület helyett a kérelmében megjelölt másik békéltető testület is eljárhat.</w:t>
      </w:r>
    </w:p>
    <w:p w14:paraId="54669622" w14:textId="77777777" w:rsidR="000E75E5" w:rsidRDefault="00000000">
      <w:r>
        <w:t>A békéltető testület eljárása a Fogyasztó kérelmére indul. A kérelem benyújtása előtt a Fogyasztónak igazolnia kell, hogy a vitás ügy közvetlen rendezését a Szolgáltatóval megkísérelte.</w:t>
      </w:r>
    </w:p>
    <w:p w14:paraId="7E9A8ADD" w14:textId="77777777" w:rsidR="000E75E5" w:rsidRDefault="00000000">
      <w:r>
        <w:t>A békéltető testület főszabály szerint személyes jelenlét nélküli, hang- és képi átvitelt egyidejűleg biztosító elektronikus eszköz igénybevételével, online meghallgatást tart. A Fogyasztó kérelmére személyes meghallgatás tartására kerül sor.</w:t>
      </w:r>
    </w:p>
    <w:p w14:paraId="09CE2B70" w14:textId="77777777" w:rsidR="000E75E5" w:rsidRDefault="00000000">
      <w:r>
        <w:t>A Szolgáltatót a békéltető testületi eljárásban együttműködési kötelezettség terheli. Ennek keretében köteles a békéltető testület felhívására a jogszabályban meghatározott határidőn belül válasziratot benyújtani, továbbá a meghallgatáson egyezség létrehozatalára feljogosított személy részvételét biztosítani. Online meghallgatás esetén a Szolgáltató egyezség létrehozatalára feljogosított képviselője online vesz részt az eljárásban.</w:t>
      </w:r>
    </w:p>
    <w:p w14:paraId="45651193" w14:textId="77777777" w:rsidR="000E75E5" w:rsidRDefault="00000000">
      <w:r>
        <w:t>A Szolgáltató általános alávetési nyilatkozatot nem tett.</w:t>
      </w:r>
    </w:p>
    <w:p w14:paraId="515FFC7C" w14:textId="77777777" w:rsidR="000E75E5" w:rsidRDefault="00000000">
      <w:pPr>
        <w:spacing w:before="80" w:after="60"/>
      </w:pPr>
      <w:r>
        <w:rPr>
          <w:b/>
        </w:rPr>
        <w:t>A Fogyasztó a következő regionális békéltető testületekhez fordulhat:</w:t>
      </w:r>
    </w:p>
    <w:p w14:paraId="6A65F0D8" w14:textId="77777777" w:rsidR="000E75E5" w:rsidRDefault="00000000">
      <w:pPr>
        <w:pStyle w:val="Cmsor3"/>
      </w:pPr>
      <w:r>
        <w:t>Baranya Vármegyei Békéltető Testület</w:t>
      </w:r>
    </w:p>
    <w:p w14:paraId="63D57977" w14:textId="77777777" w:rsidR="000E75E5" w:rsidRDefault="00000000">
      <w:pPr>
        <w:ind w:left="227"/>
      </w:pPr>
      <w:r>
        <w:rPr>
          <w:b/>
        </w:rPr>
        <w:t>Illetékességi terület:</w:t>
      </w:r>
      <w:r>
        <w:t xml:space="preserve"> Baranya vármegye, Somogy vármegye és Tolna vármegye</w:t>
      </w:r>
    </w:p>
    <w:p w14:paraId="0FA1B2C2" w14:textId="77777777" w:rsidR="000E75E5" w:rsidRDefault="00000000">
      <w:pPr>
        <w:ind w:left="227"/>
      </w:pPr>
      <w:r>
        <w:rPr>
          <w:b/>
        </w:rPr>
        <w:t>Cím:</w:t>
      </w:r>
      <w:r>
        <w:t xml:space="preserve"> 7625 Pécs, Majorossy Imre u. 36.</w:t>
      </w:r>
    </w:p>
    <w:p w14:paraId="49537EDD" w14:textId="77777777" w:rsidR="000E75E5" w:rsidRDefault="00000000">
      <w:pPr>
        <w:ind w:left="227"/>
      </w:pPr>
      <w:r>
        <w:rPr>
          <w:b/>
        </w:rPr>
        <w:t>Telefon:</w:t>
      </w:r>
      <w:r>
        <w:t xml:space="preserve"> +36 72 507 154; +36 20 283 3422</w:t>
      </w:r>
    </w:p>
    <w:p w14:paraId="2336BB94" w14:textId="77777777" w:rsidR="000E75E5" w:rsidRDefault="00000000">
      <w:pPr>
        <w:ind w:left="227"/>
      </w:pPr>
      <w:r>
        <w:rPr>
          <w:b/>
        </w:rPr>
        <w:t>E-mail:</w:t>
      </w:r>
      <w:r>
        <w:rPr>
          <w:color w:val="24364B"/>
        </w:rPr>
        <w:t xml:space="preserve"> info@baranyabekeltetes.hu</w:t>
      </w:r>
    </w:p>
    <w:p w14:paraId="05C6E7B3" w14:textId="77777777" w:rsidR="000E75E5" w:rsidRDefault="00000000">
      <w:pPr>
        <w:pStyle w:val="Cmsor3"/>
      </w:pPr>
      <w:r>
        <w:lastRenderedPageBreak/>
        <w:t>Borsod-Abaúj-Zemplén Vármegyei Békéltető Testület</w:t>
      </w:r>
    </w:p>
    <w:p w14:paraId="3AB363B8" w14:textId="77777777" w:rsidR="000E75E5" w:rsidRDefault="00000000">
      <w:pPr>
        <w:ind w:left="227"/>
      </w:pPr>
      <w:r>
        <w:rPr>
          <w:b/>
        </w:rPr>
        <w:t>Illetékességi terület:</w:t>
      </w:r>
      <w:r>
        <w:t xml:space="preserve"> Borsod-Abaúj-Zemplén vármegye, Heves vármegye és Nógrád vármegye</w:t>
      </w:r>
    </w:p>
    <w:p w14:paraId="0F054B56" w14:textId="77777777" w:rsidR="000E75E5" w:rsidRDefault="00000000">
      <w:pPr>
        <w:ind w:left="227"/>
      </w:pPr>
      <w:r>
        <w:rPr>
          <w:b/>
        </w:rPr>
        <w:t>Cím:</w:t>
      </w:r>
      <w:r>
        <w:t xml:space="preserve"> 3525 Miskolc, Szentpáli u. 1.</w:t>
      </w:r>
    </w:p>
    <w:p w14:paraId="5927CC47" w14:textId="77777777" w:rsidR="000E75E5" w:rsidRDefault="00000000">
      <w:pPr>
        <w:ind w:left="227"/>
      </w:pPr>
      <w:r>
        <w:rPr>
          <w:b/>
        </w:rPr>
        <w:t>Levelezési cím:</w:t>
      </w:r>
      <w:r>
        <w:t xml:space="preserve"> 3501 Miskolc, Pf. 376.</w:t>
      </w:r>
    </w:p>
    <w:p w14:paraId="66D495CF" w14:textId="77777777" w:rsidR="000E75E5" w:rsidRDefault="00000000">
      <w:pPr>
        <w:ind w:left="227"/>
      </w:pPr>
      <w:r>
        <w:rPr>
          <w:b/>
        </w:rPr>
        <w:t>Telefon:</w:t>
      </w:r>
      <w:r>
        <w:t xml:space="preserve"> +36 46 501 090</w:t>
      </w:r>
    </w:p>
    <w:p w14:paraId="0484141F" w14:textId="77777777" w:rsidR="000E75E5" w:rsidRDefault="00000000">
      <w:pPr>
        <w:ind w:left="227"/>
      </w:pPr>
      <w:r>
        <w:rPr>
          <w:b/>
        </w:rPr>
        <w:t>E-mail:</w:t>
      </w:r>
      <w:r>
        <w:rPr>
          <w:color w:val="24364B"/>
        </w:rPr>
        <w:t xml:space="preserve"> bekeltetes@bokik.hu</w:t>
      </w:r>
    </w:p>
    <w:p w14:paraId="5A04AEA5" w14:textId="77777777" w:rsidR="000E75E5" w:rsidRDefault="00000000">
      <w:pPr>
        <w:pStyle w:val="Cmsor3"/>
      </w:pPr>
      <w:r>
        <w:t>Budapesti Békéltető Testület</w:t>
      </w:r>
    </w:p>
    <w:p w14:paraId="00ACD16D" w14:textId="77777777" w:rsidR="000E75E5" w:rsidRDefault="00000000">
      <w:pPr>
        <w:ind w:left="227"/>
      </w:pPr>
      <w:r>
        <w:rPr>
          <w:b/>
        </w:rPr>
        <w:t>Illetékességi terület:</w:t>
      </w:r>
      <w:r>
        <w:t xml:space="preserve"> Budapest</w:t>
      </w:r>
    </w:p>
    <w:p w14:paraId="00EB0224" w14:textId="77777777" w:rsidR="000E75E5" w:rsidRDefault="00000000">
      <w:pPr>
        <w:ind w:left="227"/>
      </w:pPr>
      <w:r>
        <w:rPr>
          <w:b/>
        </w:rPr>
        <w:t>Cím:</w:t>
      </w:r>
      <w:r>
        <w:t xml:space="preserve"> 1016 Budapest, Krisztina krt. 99.</w:t>
      </w:r>
    </w:p>
    <w:p w14:paraId="52BDD3C1" w14:textId="77777777" w:rsidR="000E75E5" w:rsidRDefault="00000000">
      <w:pPr>
        <w:ind w:left="227"/>
      </w:pPr>
      <w:r>
        <w:rPr>
          <w:b/>
        </w:rPr>
        <w:t>Levelezési cím:</w:t>
      </w:r>
      <w:r>
        <w:t xml:space="preserve"> 1253 Budapest, Pf. 10.</w:t>
      </w:r>
    </w:p>
    <w:p w14:paraId="57716CB0" w14:textId="77777777" w:rsidR="000E75E5" w:rsidRDefault="00000000">
      <w:pPr>
        <w:ind w:left="227"/>
      </w:pPr>
      <w:r>
        <w:rPr>
          <w:b/>
        </w:rPr>
        <w:t>Telefon:</w:t>
      </w:r>
      <w:r>
        <w:t xml:space="preserve"> +36 1 488 2131</w:t>
      </w:r>
    </w:p>
    <w:p w14:paraId="356377CD" w14:textId="77777777" w:rsidR="000E75E5" w:rsidRDefault="00000000">
      <w:pPr>
        <w:ind w:left="227"/>
      </w:pPr>
      <w:r>
        <w:rPr>
          <w:b/>
        </w:rPr>
        <w:t>E-mail:</w:t>
      </w:r>
      <w:r>
        <w:rPr>
          <w:color w:val="24364B"/>
        </w:rPr>
        <w:t xml:space="preserve"> bekelteto.testulet@bkik.hu</w:t>
      </w:r>
    </w:p>
    <w:p w14:paraId="43F7C179" w14:textId="77777777" w:rsidR="000E75E5" w:rsidRDefault="00000000">
      <w:pPr>
        <w:pStyle w:val="Cmsor3"/>
      </w:pPr>
      <w:r>
        <w:t>Csongrád-Csanád Vármegyei Békéltető Testület</w:t>
      </w:r>
    </w:p>
    <w:p w14:paraId="12C61C2C" w14:textId="77777777" w:rsidR="000E75E5" w:rsidRDefault="00000000">
      <w:pPr>
        <w:ind w:left="227"/>
      </w:pPr>
      <w:r>
        <w:rPr>
          <w:b/>
        </w:rPr>
        <w:t>Illetékességi terület:</w:t>
      </w:r>
      <w:r>
        <w:t xml:space="preserve"> Bács-Kiskun vármegye, Békés vármegye és Csongrád-Csanád vármegye</w:t>
      </w:r>
    </w:p>
    <w:p w14:paraId="553375F6" w14:textId="77777777" w:rsidR="000E75E5" w:rsidRDefault="00000000">
      <w:pPr>
        <w:ind w:left="227"/>
      </w:pPr>
      <w:r>
        <w:rPr>
          <w:b/>
        </w:rPr>
        <w:t>Cím:</w:t>
      </w:r>
      <w:r>
        <w:t xml:space="preserve"> 6721 Szeged, Párizsi krt. 8–12.</w:t>
      </w:r>
    </w:p>
    <w:p w14:paraId="32413E20" w14:textId="77777777" w:rsidR="000E75E5" w:rsidRDefault="00000000">
      <w:pPr>
        <w:ind w:left="227"/>
      </w:pPr>
      <w:r>
        <w:rPr>
          <w:b/>
        </w:rPr>
        <w:t>Telefon:</w:t>
      </w:r>
      <w:r>
        <w:t xml:space="preserve"> +36 62 554 250 / 118 mellék</w:t>
      </w:r>
    </w:p>
    <w:p w14:paraId="0BF930B6" w14:textId="77777777" w:rsidR="000E75E5" w:rsidRDefault="00000000">
      <w:pPr>
        <w:ind w:left="227"/>
      </w:pPr>
      <w:r>
        <w:rPr>
          <w:b/>
        </w:rPr>
        <w:t>E-mail:</w:t>
      </w:r>
      <w:r>
        <w:rPr>
          <w:color w:val="24364B"/>
        </w:rPr>
        <w:t xml:space="preserve"> bekelteto.testulet@csmkik.hu</w:t>
      </w:r>
    </w:p>
    <w:p w14:paraId="71CE7CD9" w14:textId="77777777" w:rsidR="000E75E5" w:rsidRDefault="00000000">
      <w:pPr>
        <w:pStyle w:val="Cmsor3"/>
      </w:pPr>
      <w:r>
        <w:t>Fejér Vármegyei Békéltető Testület</w:t>
      </w:r>
    </w:p>
    <w:p w14:paraId="19987CA8" w14:textId="77777777" w:rsidR="000E75E5" w:rsidRDefault="00000000">
      <w:pPr>
        <w:ind w:left="227"/>
      </w:pPr>
      <w:r>
        <w:rPr>
          <w:b/>
        </w:rPr>
        <w:t>Illetékességi terület:</w:t>
      </w:r>
      <w:r>
        <w:t xml:space="preserve"> Fejér vármegye, Komárom-Esztergom vármegye és Veszprém vármegye</w:t>
      </w:r>
    </w:p>
    <w:p w14:paraId="09F2FB32" w14:textId="77777777" w:rsidR="000E75E5" w:rsidRDefault="00000000">
      <w:pPr>
        <w:ind w:left="227"/>
      </w:pPr>
      <w:r>
        <w:rPr>
          <w:b/>
        </w:rPr>
        <w:t>Cím:</w:t>
      </w:r>
      <w:r>
        <w:t xml:space="preserve"> 8000 Székesfehérvár, Hosszúséta tér 4–6.</w:t>
      </w:r>
    </w:p>
    <w:p w14:paraId="499B6F8D" w14:textId="77777777" w:rsidR="000E75E5" w:rsidRDefault="00000000">
      <w:pPr>
        <w:ind w:left="227"/>
      </w:pPr>
      <w:r>
        <w:rPr>
          <w:b/>
        </w:rPr>
        <w:t>Telefon:</w:t>
      </w:r>
      <w:r>
        <w:t xml:space="preserve"> +36 22 510 310</w:t>
      </w:r>
    </w:p>
    <w:p w14:paraId="6B134B83" w14:textId="77777777" w:rsidR="000E75E5" w:rsidRDefault="00000000">
      <w:pPr>
        <w:ind w:left="227"/>
      </w:pPr>
      <w:r>
        <w:rPr>
          <w:b/>
        </w:rPr>
        <w:t>E-mail:</w:t>
      </w:r>
      <w:r>
        <w:rPr>
          <w:color w:val="24364B"/>
        </w:rPr>
        <w:t xml:space="preserve"> bekeltetes@fmkik.hu</w:t>
      </w:r>
    </w:p>
    <w:p w14:paraId="5E44D1E1" w14:textId="77777777" w:rsidR="000E75E5" w:rsidRDefault="00000000">
      <w:pPr>
        <w:pStyle w:val="Cmsor3"/>
      </w:pPr>
      <w:r>
        <w:t>Győr-Moson-Sopron Vármegyei Békéltető Testület</w:t>
      </w:r>
    </w:p>
    <w:p w14:paraId="11349728" w14:textId="77777777" w:rsidR="000E75E5" w:rsidRDefault="00000000">
      <w:pPr>
        <w:ind w:left="227"/>
      </w:pPr>
      <w:r>
        <w:rPr>
          <w:b/>
        </w:rPr>
        <w:t>Illetékességi terület:</w:t>
      </w:r>
      <w:r>
        <w:t xml:space="preserve"> Győr-Moson-Sopron vármegye, Vas vármegye és Zala vármegye</w:t>
      </w:r>
    </w:p>
    <w:p w14:paraId="29979B05" w14:textId="77777777" w:rsidR="000E75E5" w:rsidRDefault="00000000">
      <w:pPr>
        <w:ind w:left="227"/>
      </w:pPr>
      <w:r>
        <w:rPr>
          <w:b/>
        </w:rPr>
        <w:t>Cím:</w:t>
      </w:r>
      <w:r>
        <w:t xml:space="preserve"> 9021 Győr, Szent István út 10/A.</w:t>
      </w:r>
    </w:p>
    <w:p w14:paraId="3822DF37" w14:textId="77777777" w:rsidR="000E75E5" w:rsidRDefault="00000000">
      <w:pPr>
        <w:ind w:left="227"/>
      </w:pPr>
      <w:r>
        <w:rPr>
          <w:b/>
        </w:rPr>
        <w:t>Telefon:</w:t>
      </w:r>
      <w:r>
        <w:t xml:space="preserve"> +36 96 520 217</w:t>
      </w:r>
    </w:p>
    <w:p w14:paraId="2CDA1700" w14:textId="77777777" w:rsidR="000E75E5" w:rsidRDefault="00000000">
      <w:pPr>
        <w:ind w:left="227"/>
      </w:pPr>
      <w:r>
        <w:rPr>
          <w:b/>
        </w:rPr>
        <w:t>E-mail:</w:t>
      </w:r>
      <w:r>
        <w:rPr>
          <w:color w:val="24364B"/>
        </w:rPr>
        <w:t xml:space="preserve"> bekeltetotestulet@gymskik.hu</w:t>
      </w:r>
    </w:p>
    <w:p w14:paraId="45B1228E" w14:textId="77777777" w:rsidR="000E75E5" w:rsidRDefault="00000000">
      <w:pPr>
        <w:pStyle w:val="Cmsor3"/>
      </w:pPr>
      <w:r>
        <w:t>Hajdú-Bihar Vármegyei Békéltető Testület</w:t>
      </w:r>
    </w:p>
    <w:p w14:paraId="37878D55" w14:textId="77777777" w:rsidR="000E75E5" w:rsidRDefault="00000000">
      <w:pPr>
        <w:ind w:left="227"/>
      </w:pPr>
      <w:r>
        <w:rPr>
          <w:b/>
        </w:rPr>
        <w:t>Illetékességi terület:</w:t>
      </w:r>
      <w:r>
        <w:t xml:space="preserve"> Hajdú-Bihar vármegye, Jász-Nagykun-Szolnok vármegye és Szabolcs-Szatmár-Bereg vármegye</w:t>
      </w:r>
    </w:p>
    <w:p w14:paraId="6645D75C" w14:textId="77777777" w:rsidR="000E75E5" w:rsidRDefault="00000000">
      <w:pPr>
        <w:ind w:left="227"/>
      </w:pPr>
      <w:r>
        <w:rPr>
          <w:b/>
        </w:rPr>
        <w:t>Cím:</w:t>
      </w:r>
      <w:r>
        <w:t xml:space="preserve"> 4025 Debrecen, Vörösmarty u. 13–15.</w:t>
      </w:r>
    </w:p>
    <w:p w14:paraId="2063CA54" w14:textId="77777777" w:rsidR="000E75E5" w:rsidRDefault="00000000">
      <w:pPr>
        <w:ind w:left="227"/>
      </w:pPr>
      <w:r>
        <w:rPr>
          <w:b/>
        </w:rPr>
        <w:t>Telefon:</w:t>
      </w:r>
      <w:r>
        <w:t xml:space="preserve"> +36 52 500 710; +36 52 500 745</w:t>
      </w:r>
    </w:p>
    <w:p w14:paraId="2F55AD31" w14:textId="77777777" w:rsidR="000E75E5" w:rsidRDefault="00000000">
      <w:pPr>
        <w:ind w:left="227"/>
      </w:pPr>
      <w:r>
        <w:rPr>
          <w:b/>
        </w:rPr>
        <w:t>E-mail:</w:t>
      </w:r>
      <w:r>
        <w:rPr>
          <w:color w:val="24364B"/>
        </w:rPr>
        <w:t xml:space="preserve"> bekelteto@hbkik.hu</w:t>
      </w:r>
    </w:p>
    <w:p w14:paraId="04E1FEE1" w14:textId="77777777" w:rsidR="000E75E5" w:rsidRDefault="00000000">
      <w:pPr>
        <w:pStyle w:val="Cmsor3"/>
      </w:pPr>
      <w:r>
        <w:t>Pest Vármegyei Békéltető Testület</w:t>
      </w:r>
    </w:p>
    <w:p w14:paraId="6CFBBB8D" w14:textId="77777777" w:rsidR="000E75E5" w:rsidRDefault="00000000">
      <w:pPr>
        <w:ind w:left="227"/>
      </w:pPr>
      <w:r>
        <w:rPr>
          <w:b/>
        </w:rPr>
        <w:t>Illetékességi terület:</w:t>
      </w:r>
      <w:r>
        <w:t xml:space="preserve"> Pest vármegye</w:t>
      </w:r>
    </w:p>
    <w:p w14:paraId="10570ACF" w14:textId="77777777" w:rsidR="000E75E5" w:rsidRDefault="00000000">
      <w:pPr>
        <w:ind w:left="227"/>
      </w:pPr>
      <w:r>
        <w:rPr>
          <w:b/>
        </w:rPr>
        <w:t>Cím:</w:t>
      </w:r>
      <w:r>
        <w:t xml:space="preserve"> 1055 Budapest, Balassi Bálint utca 25. IV. emelet 2.</w:t>
      </w:r>
    </w:p>
    <w:p w14:paraId="764660F7" w14:textId="77777777" w:rsidR="000E75E5" w:rsidRDefault="00000000">
      <w:pPr>
        <w:ind w:left="227"/>
      </w:pPr>
      <w:r>
        <w:rPr>
          <w:b/>
        </w:rPr>
        <w:lastRenderedPageBreak/>
        <w:t>Levelezési cím:</w:t>
      </w:r>
      <w:r>
        <w:t xml:space="preserve"> 1364 Budapest, Pf. 81.</w:t>
      </w:r>
    </w:p>
    <w:p w14:paraId="0502E5A9" w14:textId="77777777" w:rsidR="000E75E5" w:rsidRDefault="00000000">
      <w:pPr>
        <w:ind w:left="227"/>
      </w:pPr>
      <w:r>
        <w:rPr>
          <w:b/>
        </w:rPr>
        <w:t>Telefon:</w:t>
      </w:r>
      <w:r>
        <w:t xml:space="preserve"> +36 1 792 7881</w:t>
      </w:r>
    </w:p>
    <w:p w14:paraId="5B3136AC" w14:textId="77777777" w:rsidR="000E75E5" w:rsidRDefault="00000000">
      <w:pPr>
        <w:ind w:left="227"/>
      </w:pPr>
      <w:r>
        <w:rPr>
          <w:b/>
        </w:rPr>
        <w:t>E-mail:</w:t>
      </w:r>
      <w:r>
        <w:rPr>
          <w:color w:val="24364B"/>
        </w:rPr>
        <w:t xml:space="preserve"> pmbekelteto@pmkik.hu</w:t>
      </w:r>
    </w:p>
    <w:p w14:paraId="0A0B39C2" w14:textId="77777777" w:rsidR="000E75E5" w:rsidRDefault="00000000">
      <w:r>
        <w:t>A békéltető testületek aktuális elérhetőségeiről és eljárásáról további tájékoztatás a békéltető testületek központi és területi honlapjain érhető el.</w:t>
      </w:r>
    </w:p>
    <w:p w14:paraId="6BB36FB6" w14:textId="77777777" w:rsidR="000E75E5" w:rsidRDefault="00000000">
      <w:pPr>
        <w:pStyle w:val="Cmsor2"/>
      </w:pPr>
      <w:r>
        <w:t>Békéltető testületi eljárás egyes nem természetes személyek esetén</w:t>
      </w:r>
    </w:p>
    <w:p w14:paraId="5DD187B6" w14:textId="77777777" w:rsidR="000E75E5" w:rsidRDefault="00000000">
      <w:r>
        <w:t>A fogyasztóvédelemről szóló törvény alapján a békéltető testületi eljárás alkalmazásában – a jogszabályban meghatározott feltételek fennállása esetén – Fogyasztónak minősülhet:</w:t>
      </w:r>
    </w:p>
    <w:p w14:paraId="4A502EDA" w14:textId="77777777" w:rsidR="000E75E5" w:rsidRDefault="00000000">
      <w:pPr>
        <w:spacing w:after="50"/>
        <w:ind w:left="369" w:hanging="255"/>
      </w:pPr>
      <w:r>
        <w:t>a) az önálló foglalkozásán és gazdasági tevékenységi körén kívül eső célok érdekében eljáró civil szervezet, egyházi jogi személy, társasház és lakásszövetkezet;</w:t>
      </w:r>
    </w:p>
    <w:p w14:paraId="012243F4" w14:textId="77777777" w:rsidR="000E75E5" w:rsidRDefault="00000000">
      <w:pPr>
        <w:spacing w:after="50"/>
        <w:ind w:left="369" w:hanging="255"/>
      </w:pPr>
      <w:r>
        <w:t>b) az a mikro-, kis- és középvállalkozás, amely közszolgáltatást vesz igénybe, vagy kiskereskedelmi tevékenység keretében terméket vásárol, használ vagy igénybe vesz, illetve az ilyen termékkel kapcsolatos kereskedelmi kommunikáció vagy ajánlat címzettje; továbbá</w:t>
      </w:r>
    </w:p>
    <w:p w14:paraId="1A95AA8E" w14:textId="77777777" w:rsidR="000E75E5" w:rsidRDefault="00000000">
      <w:pPr>
        <w:spacing w:after="50"/>
        <w:ind w:left="369" w:hanging="255"/>
      </w:pPr>
      <w:r>
        <w:t>c) az (EU) 2018/302 rendelet alkalmazásában az e rendelet szerint vevőnek minősülő vállalkozás.</w:t>
      </w:r>
    </w:p>
    <w:p w14:paraId="7ABCC4ED" w14:textId="77777777" w:rsidR="000E75E5" w:rsidRDefault="00000000">
      <w:r>
        <w:t>A fogyasztói minőség és a békéltető testület hatáskörének fennállását minden esetben az eljáró békéltető testület vizsgálja.</w:t>
      </w:r>
    </w:p>
    <w:p w14:paraId="36DBBE68" w14:textId="77777777" w:rsidR="000E75E5" w:rsidRDefault="00000000">
      <w:pPr>
        <w:pStyle w:val="Cmsor1"/>
        <w:pBdr>
          <w:bottom w:val="single" w:sz="10" w:space="4" w:color="24364B"/>
        </w:pBdr>
      </w:pPr>
      <w:r>
        <w:t>Szerzői Jogok És A Honlap Tartalmának Védelme</w:t>
      </w:r>
    </w:p>
    <w:p w14:paraId="27247938" w14:textId="77777777" w:rsidR="000E75E5" w:rsidRDefault="00000000">
      <w:r>
        <w:t>A Honlap egésze, annak szerkezete, megjelenése, továbbá a Honlapon elérhető szöveges, grafikai, képi, audiovizuális és egyéb tartalmak – így különösen az órákról, Szerviztárgyakról és egyéb Árukról készített fényképek és videók, a szakmai leírások, tájékoztató anyagok, grafikai elemek, logók, megjelölések, adatbázisok és egyéb tartalmak – szerzői jogi vagy egyéb jogi védelem alatt állhatnak.</w:t>
      </w:r>
    </w:p>
    <w:p w14:paraId="3D4B203A" w14:textId="77777777" w:rsidR="000E75E5" w:rsidRDefault="00000000">
      <w:r>
        <w:t>Eltérő megjelölés hiányában a Honlapon elérhető tartalmakhoz kapcsolódó felhasználási jogok jogosultja a Szolgáltató, illetve az a harmadik személy, akitől a Szolgáltató a tartalom felhasználására megfelelő jogosultságot szerzett.</w:t>
      </w:r>
    </w:p>
    <w:p w14:paraId="06202478" w14:textId="77777777" w:rsidR="000E75E5" w:rsidRDefault="00000000">
      <w:r>
        <w:t>A Honlap tartalma kizárólag a Honlap rendeltetésszerű használatához szükséges mértékben használható fel.</w:t>
      </w:r>
    </w:p>
    <w:p w14:paraId="1A23C971" w14:textId="77777777" w:rsidR="000E75E5" w:rsidRDefault="00000000">
      <w:pPr>
        <w:spacing w:before="80" w:after="60"/>
      </w:pPr>
      <w:r>
        <w:rPr>
          <w:b/>
        </w:rPr>
        <w:t>A Szolgáltató előzetes írásbeli hozzájárulása nélkül tilos különösen:</w:t>
      </w:r>
    </w:p>
    <w:p w14:paraId="69F3B037" w14:textId="77777777" w:rsidR="000E75E5" w:rsidRDefault="00000000">
      <w:pPr>
        <w:spacing w:after="50"/>
        <w:ind w:left="369" w:hanging="255"/>
      </w:pPr>
      <w:r>
        <w:t>a) a Honlap tartalmának egészben vagy jelentős részben történő másolása, többszörözése, átdolgozása, terjesztése vagy nyilvánossághoz közvetítése;</w:t>
      </w:r>
    </w:p>
    <w:p w14:paraId="44BC28B7" w14:textId="77777777" w:rsidR="000E75E5" w:rsidRDefault="00000000">
      <w:pPr>
        <w:spacing w:after="50"/>
        <w:ind w:left="369" w:hanging="255"/>
      </w:pPr>
      <w:r>
        <w:t>b) a Szolgáltató által készített termék- és óraképek, videók, szakmai leírások vagy egyéb tartalmak kereskedelmi célú felhasználása;</w:t>
      </w:r>
    </w:p>
    <w:p w14:paraId="0172BC31" w14:textId="77777777" w:rsidR="000E75E5" w:rsidRDefault="00000000">
      <w:pPr>
        <w:spacing w:after="50"/>
        <w:ind w:left="369" w:hanging="255"/>
      </w:pPr>
      <w:r>
        <w:t>c) a Honlap tartalmának más weboldalon, közösségi médiában, kereskedelmi felületen vagy más adatbázisban történő jogosulatlan közzététele;</w:t>
      </w:r>
    </w:p>
    <w:p w14:paraId="29AA50C2" w14:textId="77777777" w:rsidR="000E75E5" w:rsidRDefault="00000000">
      <w:pPr>
        <w:spacing w:after="50"/>
        <w:ind w:left="369" w:hanging="255"/>
      </w:pPr>
      <w:r>
        <w:t>d) a Honlap vagy annak adatbázisa tartalmának automatizált eszközzel történő, nem rendeltetésszerű kinyerése, másolása vagy üzleti célú felhasználása; valamint</w:t>
      </w:r>
    </w:p>
    <w:p w14:paraId="05E8FBB9" w14:textId="77777777" w:rsidR="000E75E5" w:rsidRDefault="00000000">
      <w:pPr>
        <w:spacing w:after="50"/>
        <w:ind w:left="369" w:hanging="255"/>
      </w:pPr>
      <w:r>
        <w:t>e) a Szolgáltató megjelöléseinek, logójának vagy arculati elemeinek olyan használata, amely a Szolgáltatóval fennálló kapcsolat, jóváhagyás vagy együttműködés valótlan látszatát kelti.</w:t>
      </w:r>
    </w:p>
    <w:p w14:paraId="560D8DA2" w14:textId="77777777" w:rsidR="000E75E5" w:rsidRDefault="00000000">
      <w:r>
        <w:t>A forrás feltüntetése önmagában nem helyettesíti a szerzői jogi jogosult felhasználási engedélyét.</w:t>
      </w:r>
    </w:p>
    <w:p w14:paraId="60FF627E" w14:textId="77777777" w:rsidR="000E75E5" w:rsidRDefault="00000000">
      <w:r>
        <w:t>A jelen rendelkezések nem érintik a szerzői jogról szóló törvényben meghatározott szabad felhasználási eseteket és egyéb jogszabályon alapuló felhasználási jogosultságokat.</w:t>
      </w:r>
    </w:p>
    <w:p w14:paraId="40726DD1" w14:textId="77777777" w:rsidR="000E75E5" w:rsidRDefault="00000000">
      <w:pPr>
        <w:pStyle w:val="Cmsor1"/>
        <w:pBdr>
          <w:bottom w:val="single" w:sz="10" w:space="4" w:color="24364B"/>
        </w:pBdr>
      </w:pPr>
      <w:r>
        <w:lastRenderedPageBreak/>
        <w:t>Részleges érvénytelenség</w:t>
      </w:r>
    </w:p>
    <w:p w14:paraId="00EBAFF0" w14:textId="77777777" w:rsidR="000E75E5" w:rsidRDefault="00000000">
      <w:r>
        <w:t>Amennyiben a jelen ÁSZF valamely rendelkezése részben vagy egészben érvénytelennek, hatálytalannak vagy végrehajthatatlannak minősül, ez nem érinti a jelen ÁSZF további rendelkezéseinek érvényességét és alkalmazhatóságát.</w:t>
      </w:r>
    </w:p>
    <w:p w14:paraId="6CC948D3" w14:textId="77777777" w:rsidR="000E75E5" w:rsidRDefault="00000000">
      <w:r>
        <w:t>Az érvénytelen, hatálytalan vagy végrehajthatatlan rendelkezés helyett a vonatkozó kötelező jogszabályi rendelkezést kell alkalmazni.</w:t>
      </w:r>
    </w:p>
    <w:p w14:paraId="00FBC12A" w14:textId="77777777" w:rsidR="000E75E5" w:rsidRDefault="00000000">
      <w:r>
        <w:t>A Felek törekednek arra, hogy a jogszabály által megengedett keretek között az érvénytelen vagy hatálytalan rendelkezést olyan érvényes rendelkezésként értelmezzék vagy olyan rendelkezéssel helyettesítsék, amely annak gazdasági és szerződéses céljához a lehető legközelebb áll.</w:t>
      </w:r>
    </w:p>
    <w:p w14:paraId="552E26AC" w14:textId="77777777" w:rsidR="000E75E5" w:rsidRDefault="00000000">
      <w:pPr>
        <w:pStyle w:val="Cmsor1"/>
        <w:pBdr>
          <w:bottom w:val="single" w:sz="10" w:space="4" w:color="24364B"/>
        </w:pBdr>
      </w:pPr>
      <w:r>
        <w:t>Magatartási Kódex</w:t>
      </w:r>
    </w:p>
    <w:p w14:paraId="668E7A16" w14:textId="77777777" w:rsidR="000E75E5" w:rsidRDefault="00000000">
      <w:r>
        <w:t>A Szolgáltató nem rendelkezik a fogyasztókkal szembeni tisztességtelen kereskedelmi gyakorlat tilalmáról szóló jogszabály szerinti magatartási kódexszel, és ilyen magatartási kódex rendelkezéseinek nem veti alá magát.</w:t>
      </w:r>
    </w:p>
    <w:p w14:paraId="02EE8EFD" w14:textId="77777777" w:rsidR="000E75E5" w:rsidRDefault="00000000">
      <w:pPr>
        <w:pStyle w:val="Cmsor1"/>
        <w:pBdr>
          <w:bottom w:val="single" w:sz="10" w:space="4" w:color="24364B"/>
        </w:pBdr>
      </w:pPr>
      <w:r>
        <w:t>Az áruk és a szolgáltatások lényeges tulajdonságai</w:t>
      </w:r>
    </w:p>
    <w:p w14:paraId="14F03018" w14:textId="77777777" w:rsidR="000E75E5" w:rsidRDefault="00000000">
      <w:r>
        <w:t>A Szolgáltató a Honlapon, az üzlethelyiségben, az Árajánlatban, a Munkalapon, az egyedi ajánlatban vagy a Felek közötti egyéb kommunikáció során ad tájékoztatást az adott Áru vagy Szolgáltatás lényeges tulajdonságairól.</w:t>
      </w:r>
    </w:p>
    <w:p w14:paraId="5D71B454" w14:textId="77777777" w:rsidR="000E75E5" w:rsidRDefault="00000000">
      <w:r>
        <w:t>Az Áruk és Szolgáltatások jellege, egyedi sajátosságai és műszaki tartalma eltérhet, ezért az egyes Árukra és Szolgáltatásokra vonatkozó egyedi tájékoztatás a jelen ÁSZF rendelkezéseivel együttesen értelmezendő.</w:t>
      </w:r>
    </w:p>
    <w:p w14:paraId="6E1FE06A" w14:textId="77777777" w:rsidR="000E75E5" w:rsidRDefault="00000000">
      <w:pPr>
        <w:pStyle w:val="Cmsor2"/>
      </w:pPr>
      <w:r>
        <w:t>Új Áruk lényeges tulajdonságai</w:t>
      </w:r>
    </w:p>
    <w:p w14:paraId="57F143E8" w14:textId="77777777" w:rsidR="000E75E5" w:rsidRDefault="00000000">
      <w:pPr>
        <w:spacing w:before="80" w:after="60"/>
      </w:pPr>
      <w:r>
        <w:rPr>
          <w:b/>
        </w:rPr>
        <w:t>Új Áru értékesítése esetén a Szolgáltató az adott Áru jellegétől függően tájékoztatást ad különösen:</w:t>
      </w:r>
    </w:p>
    <w:p w14:paraId="5DC70FCB" w14:textId="77777777" w:rsidR="000E75E5" w:rsidRDefault="00000000">
      <w:pPr>
        <w:spacing w:after="50"/>
        <w:ind w:left="369" w:hanging="255"/>
      </w:pPr>
      <w:r>
        <w:t>a) az Áru gyártójáról és márkájáról;</w:t>
      </w:r>
    </w:p>
    <w:p w14:paraId="38B5C9E5" w14:textId="77777777" w:rsidR="000E75E5" w:rsidRDefault="00000000">
      <w:pPr>
        <w:spacing w:after="50"/>
        <w:ind w:left="369" w:hanging="255"/>
      </w:pPr>
      <w:r>
        <w:t>b) modell- vagy referenciamegjelöléséről;</w:t>
      </w:r>
    </w:p>
    <w:p w14:paraId="310F264A" w14:textId="77777777" w:rsidR="000E75E5" w:rsidRDefault="00000000">
      <w:pPr>
        <w:spacing w:after="50"/>
        <w:ind w:left="369" w:hanging="255"/>
      </w:pPr>
      <w:r>
        <w:t>c) műszaki és funkcionális jellemzőiről;</w:t>
      </w:r>
    </w:p>
    <w:p w14:paraId="2D3CC564" w14:textId="77777777" w:rsidR="000E75E5" w:rsidRDefault="00000000">
      <w:pPr>
        <w:spacing w:after="50"/>
        <w:ind w:left="369" w:hanging="255"/>
      </w:pPr>
      <w:r>
        <w:t>d) az Óra szerkezetének típusáról;</w:t>
      </w:r>
    </w:p>
    <w:p w14:paraId="0F6D655F" w14:textId="77777777" w:rsidR="000E75E5" w:rsidRDefault="00000000">
      <w:pPr>
        <w:spacing w:after="50"/>
        <w:ind w:left="369" w:hanging="255"/>
      </w:pPr>
      <w:r>
        <w:t>e) a tok, a szíj vagy a csat anyagáról és lényeges jellemzőiről;</w:t>
      </w:r>
    </w:p>
    <w:p w14:paraId="72D6B165" w14:textId="77777777" w:rsidR="000E75E5" w:rsidRDefault="00000000">
      <w:pPr>
        <w:spacing w:after="50"/>
        <w:ind w:left="369" w:hanging="255"/>
      </w:pPr>
      <w:r>
        <w:t>f) az Óra méretéről;</w:t>
      </w:r>
    </w:p>
    <w:p w14:paraId="31605F43" w14:textId="77777777" w:rsidR="000E75E5" w:rsidRDefault="00000000">
      <w:pPr>
        <w:spacing w:after="50"/>
        <w:ind w:left="369" w:hanging="255"/>
      </w:pPr>
      <w:r>
        <w:t>g) a gyártó által megadott vízállósági tulajdonságokról;</w:t>
      </w:r>
    </w:p>
    <w:p w14:paraId="593352A6" w14:textId="77777777" w:rsidR="000E75E5" w:rsidRDefault="00000000">
      <w:pPr>
        <w:spacing w:after="50"/>
        <w:ind w:left="369" w:hanging="255"/>
      </w:pPr>
      <w:r>
        <w:t>h) az Áruhoz tartozó tartozékokról és dokumentumokról; valamint</w:t>
      </w:r>
    </w:p>
    <w:p w14:paraId="20F684D2" w14:textId="77777777" w:rsidR="000E75E5" w:rsidRDefault="00000000">
      <w:pPr>
        <w:spacing w:after="50"/>
        <w:ind w:left="369" w:hanging="255"/>
      </w:pPr>
      <w:r>
        <w:t>i) a jogszabályon vagy a gyártó önkéntes vállalásán alapuló jótállásról.</w:t>
      </w:r>
    </w:p>
    <w:p w14:paraId="2C522FF3" w14:textId="77777777" w:rsidR="000E75E5" w:rsidRDefault="00000000">
      <w:r>
        <w:t>Az egyes Áruk pontos tulajdonságait minden esetben az adott Áruhoz kapcsolódó egyedi termékleírás, műszaki adatlap vagy egyéb tájékoztatás tartalmazza.</w:t>
      </w:r>
    </w:p>
    <w:p w14:paraId="680657F0" w14:textId="77777777" w:rsidR="000E75E5" w:rsidRDefault="00000000">
      <w:pPr>
        <w:pStyle w:val="Cmsor2"/>
      </w:pPr>
      <w:r>
        <w:t>Használt és Bizományi Áruk lényeges tulajdonságai</w:t>
      </w:r>
    </w:p>
    <w:p w14:paraId="56688A26" w14:textId="77777777" w:rsidR="000E75E5" w:rsidRDefault="00000000">
      <w:r>
        <w:t>A Használt Áru és a Bizományi Áru jellemzően egyedi, korábban már használatba vett Áru.</w:t>
      </w:r>
    </w:p>
    <w:p w14:paraId="0388A63B" w14:textId="77777777" w:rsidR="000E75E5" w:rsidRDefault="00000000">
      <w:r>
        <w:t>A Szolgáltató a rendelkezésére álló információk alapján törekszik arra, hogy az adott Használt Áru vagy Bizományi Áru lényeges tulajdonságairól és ismert állapotáról megfelelő tájékoztatást adjon.</w:t>
      </w:r>
    </w:p>
    <w:p w14:paraId="2C5DD16B" w14:textId="77777777" w:rsidR="000E75E5" w:rsidRDefault="00000000">
      <w:pPr>
        <w:spacing w:before="80" w:after="60"/>
      </w:pPr>
      <w:r>
        <w:rPr>
          <w:b/>
        </w:rPr>
        <w:lastRenderedPageBreak/>
        <w:t>A tájékoztatás az adott Áru jellegétől és a rendelkezésre álló adatoktól függően kiterjedhet különösen:</w:t>
      </w:r>
    </w:p>
    <w:p w14:paraId="2637C140" w14:textId="77777777" w:rsidR="000E75E5" w:rsidRDefault="00000000">
      <w:pPr>
        <w:spacing w:after="50"/>
        <w:ind w:left="369" w:hanging="255"/>
      </w:pPr>
      <w:r>
        <w:t>a) az Áru gyártójára, márkájára, modelljére és referenciájára;</w:t>
      </w:r>
    </w:p>
    <w:p w14:paraId="43FD83C0" w14:textId="77777777" w:rsidR="000E75E5" w:rsidRDefault="00000000">
      <w:pPr>
        <w:spacing w:after="50"/>
        <w:ind w:left="369" w:hanging="255"/>
      </w:pPr>
      <w:r>
        <w:t>b) az Áru korára vagy becsült gyártási időszakára;</w:t>
      </w:r>
    </w:p>
    <w:p w14:paraId="6FB42BDF" w14:textId="77777777" w:rsidR="000E75E5" w:rsidRDefault="00000000">
      <w:pPr>
        <w:spacing w:after="50"/>
        <w:ind w:left="369" w:hanging="255"/>
      </w:pPr>
      <w:r>
        <w:t>c) az Áru műszaki és esztétikai állapotára;</w:t>
      </w:r>
    </w:p>
    <w:p w14:paraId="6E040305" w14:textId="77777777" w:rsidR="000E75E5" w:rsidRDefault="00000000">
      <w:pPr>
        <w:spacing w:after="50"/>
        <w:ind w:left="369" w:hanging="255"/>
      </w:pPr>
      <w:r>
        <w:t>d) a látható használati nyomokra, karcolásokra, kopásokra és egyéb ismert esztétikai eltérésekre;</w:t>
      </w:r>
    </w:p>
    <w:p w14:paraId="2AF4BE25" w14:textId="77777777" w:rsidR="000E75E5" w:rsidRDefault="00000000">
      <w:pPr>
        <w:spacing w:after="50"/>
        <w:ind w:left="369" w:hanging="255"/>
      </w:pPr>
      <w:r>
        <w:t>e) az ismert korábbi javításokra vagy szervizelésekre;</w:t>
      </w:r>
    </w:p>
    <w:p w14:paraId="0A2F5781" w14:textId="77777777" w:rsidR="000E75E5" w:rsidRDefault="00000000">
      <w:pPr>
        <w:spacing w:after="50"/>
        <w:ind w:left="369" w:hanging="255"/>
      </w:pPr>
      <w:r>
        <w:t>f) az ismert cserélt, utángyártott vagy nem eredeti alkatrészekre;</w:t>
      </w:r>
    </w:p>
    <w:p w14:paraId="553C9CF8" w14:textId="77777777" w:rsidR="000E75E5" w:rsidRDefault="00000000">
      <w:pPr>
        <w:spacing w:after="50"/>
        <w:ind w:left="369" w:hanging="255"/>
      </w:pPr>
      <w:r>
        <w:t>g) az Áruhoz tartozó dobozra, dokumentumokra és egyéb tartozékokra;</w:t>
      </w:r>
    </w:p>
    <w:p w14:paraId="115EBD46" w14:textId="77777777" w:rsidR="000E75E5" w:rsidRDefault="00000000">
      <w:pPr>
        <w:spacing w:after="50"/>
        <w:ind w:left="369" w:hanging="255"/>
      </w:pPr>
      <w:r>
        <w:t>h) a rendelkezésre álló szervizelőzményekre;</w:t>
      </w:r>
    </w:p>
    <w:p w14:paraId="7A8FDE79" w14:textId="77777777" w:rsidR="000E75E5" w:rsidRDefault="00000000">
      <w:pPr>
        <w:spacing w:after="50"/>
        <w:ind w:left="369" w:hanging="255"/>
      </w:pPr>
      <w:r>
        <w:t>i) a gyártói jótállás fennállására vagy hiányára; valamint</w:t>
      </w:r>
    </w:p>
    <w:p w14:paraId="7C56C310" w14:textId="77777777" w:rsidR="000E75E5" w:rsidRDefault="00000000">
      <w:pPr>
        <w:spacing w:after="50"/>
        <w:ind w:left="369" w:hanging="255"/>
      </w:pPr>
      <w:r>
        <w:t>j) az Áru működésére vonatkozó, a Szolgáltató rendelkezésére álló egyéb lényeges információkra.</w:t>
      </w:r>
    </w:p>
    <w:p w14:paraId="27862770" w14:textId="77777777" w:rsidR="000E75E5" w:rsidRDefault="00000000">
      <w:r>
        <w:t>A Használt Áru és a Bizományi Áru esetén a Vevő tudomásul veszi, hogy az Áru korából és korábbi rendeltetésszerű használatából eredő, az adott Áru jellegéhez és állapotához igazodó használati nyomok és elhasználódás természetes módon előfordulhatnak.</w:t>
      </w:r>
    </w:p>
    <w:p w14:paraId="60A3B972" w14:textId="77777777" w:rsidR="000E75E5" w:rsidRDefault="00000000">
      <w:r>
        <w:t>Az Áru használt jellege, kora, valamint a Szerződés megkötését megelőzően a Vevővel megfelelően és egyértelműen közölt konkrét állapot, tulajdonság vagy eltérés önmagában nem alapoz meg hibás teljesítési igényt, amennyiben az adott eltérés elfogadására a vonatkozó jogszabályokban meghatározott feltételek szerint került sor.</w:t>
      </w:r>
    </w:p>
    <w:p w14:paraId="040E2861" w14:textId="77777777" w:rsidR="000E75E5" w:rsidRDefault="00000000">
      <w:r>
        <w:t>Bizományi Áru esetén a Szolgáltató az Áru előéletére, eredetére, korábbi javításaira és egyéb tulajdonságaira vonatkozó tájékoztatást részben a Bizományi Megbízó nyilatkozatai és a rendelkezésre bocsátott dokumentumok alapján adhatja meg. Amennyiben valamely adat a Szolgáltató számára nem ismert vagy objektíven nem ellenőrizhető, a Szolgáltató ezt az egyedi tájékoztatásban jelezheti.</w:t>
      </w:r>
    </w:p>
    <w:p w14:paraId="2E2FBC2C" w14:textId="77777777" w:rsidR="000E75E5" w:rsidRDefault="00000000">
      <w:r>
        <w:t>A Honlapon közzétett fényképek célja az Áru bemutatása. Használt és Bizományi Áru esetén az adott Áru egyedi fényképei az állapotleírás részét képezhetik.</w:t>
      </w:r>
    </w:p>
    <w:p w14:paraId="7852C0E4" w14:textId="77777777" w:rsidR="000E75E5" w:rsidRDefault="00000000">
      <w:r>
        <w:t>A Vevő tudomásul veszi, hogy a kijelzők eltérő megjelenítési tulajdonságai, a fényviszonyok és a fényképezés technikai sajátosságai miatt az Áru tényleges színe és megjelenése a Honlapon látható képektől csekély mértékben eltérhet.</w:t>
      </w:r>
    </w:p>
    <w:p w14:paraId="19BEF406" w14:textId="77777777" w:rsidR="000E75E5" w:rsidRDefault="00000000">
      <w:pPr>
        <w:pStyle w:val="Cmsor2"/>
      </w:pPr>
      <w:r>
        <w:t>A Szervizszolgáltatások lényeges tulajdonságai</w:t>
      </w:r>
    </w:p>
    <w:p w14:paraId="4DA45422" w14:textId="77777777" w:rsidR="000E75E5" w:rsidRDefault="00000000">
      <w:r>
        <w:t>A Szervizszolgáltatás pontos tartalmát az adott Szerviztárgy állapota, a Megrendelő által jelzett hiba vagy igény, a bevizsgálás eredménye, a Munkalap, az Árajánlat és a Felek egyedi megállapodása határozza meg.</w:t>
      </w:r>
    </w:p>
    <w:p w14:paraId="343C80E8" w14:textId="77777777" w:rsidR="000E75E5" w:rsidRDefault="00000000">
      <w:pPr>
        <w:spacing w:before="80" w:after="60"/>
      </w:pPr>
      <w:r>
        <w:rPr>
          <w:b/>
        </w:rPr>
        <w:t>A Szervizszolgáltatás – az adott megrendeléstől függően – magában foglalhatja különösen:</w:t>
      </w:r>
    </w:p>
    <w:p w14:paraId="102A14FB" w14:textId="77777777" w:rsidR="000E75E5" w:rsidRDefault="00000000">
      <w:pPr>
        <w:spacing w:after="50"/>
        <w:ind w:left="369" w:hanging="255"/>
      </w:pPr>
      <w:r>
        <w:t>a) az Óra állapotfelmérését és bevizsgálását;</w:t>
      </w:r>
    </w:p>
    <w:p w14:paraId="3973ACB6" w14:textId="77777777" w:rsidR="000E75E5" w:rsidRDefault="00000000">
      <w:pPr>
        <w:spacing w:after="50"/>
        <w:ind w:left="369" w:hanging="255"/>
      </w:pPr>
      <w:r>
        <w:t>b) hibafeltárást;</w:t>
      </w:r>
    </w:p>
    <w:p w14:paraId="25B59F8E" w14:textId="77777777" w:rsidR="000E75E5" w:rsidRDefault="00000000">
      <w:pPr>
        <w:spacing w:after="50"/>
        <w:ind w:left="369" w:hanging="255"/>
      </w:pPr>
      <w:r>
        <w:t>c) karbantartást;</w:t>
      </w:r>
    </w:p>
    <w:p w14:paraId="43B6D178" w14:textId="77777777" w:rsidR="000E75E5" w:rsidRDefault="00000000">
      <w:pPr>
        <w:spacing w:after="50"/>
        <w:ind w:left="369" w:hanging="255"/>
      </w:pPr>
      <w:r>
        <w:t>d) javítást;</w:t>
      </w:r>
    </w:p>
    <w:p w14:paraId="578EBBFD" w14:textId="77777777" w:rsidR="000E75E5" w:rsidRDefault="00000000">
      <w:pPr>
        <w:spacing w:after="50"/>
        <w:ind w:left="369" w:hanging="255"/>
      </w:pPr>
      <w:r>
        <w:t>e) tisztítást;</w:t>
      </w:r>
    </w:p>
    <w:p w14:paraId="19CEB91F" w14:textId="77777777" w:rsidR="000E75E5" w:rsidRDefault="00000000">
      <w:pPr>
        <w:spacing w:after="50"/>
        <w:ind w:left="369" w:hanging="255"/>
      </w:pPr>
      <w:r>
        <w:t>f) alkatrészcserét;</w:t>
      </w:r>
    </w:p>
    <w:p w14:paraId="2AA0966E" w14:textId="77777777" w:rsidR="000E75E5" w:rsidRDefault="00000000">
      <w:pPr>
        <w:spacing w:after="50"/>
        <w:ind w:left="369" w:hanging="255"/>
      </w:pPr>
      <w:r>
        <w:t>g) beállítást és szabályozást;</w:t>
      </w:r>
    </w:p>
    <w:p w14:paraId="6DB7CE54" w14:textId="77777777" w:rsidR="000E75E5" w:rsidRDefault="00000000">
      <w:pPr>
        <w:spacing w:after="50"/>
        <w:ind w:left="369" w:hanging="255"/>
      </w:pPr>
      <w:r>
        <w:t>h) nyomáspróbát vagy egyéb műszaki vizsgálatot;</w:t>
      </w:r>
    </w:p>
    <w:p w14:paraId="3F735A96" w14:textId="77777777" w:rsidR="000E75E5" w:rsidRDefault="00000000">
      <w:pPr>
        <w:spacing w:after="50"/>
        <w:ind w:left="369" w:hanging="255"/>
      </w:pPr>
      <w:r>
        <w:t>i) esztétikai beavatkozást; valamint</w:t>
      </w:r>
    </w:p>
    <w:p w14:paraId="4766FFE3" w14:textId="77777777" w:rsidR="000E75E5" w:rsidRDefault="00000000">
      <w:pPr>
        <w:spacing w:after="50"/>
        <w:ind w:left="369" w:hanging="255"/>
      </w:pPr>
      <w:r>
        <w:t>j) egyéb, a Felek által meghatározott órás- vagy szerviztevékenységet.</w:t>
      </w:r>
    </w:p>
    <w:p w14:paraId="557387AC" w14:textId="77777777" w:rsidR="000E75E5" w:rsidRDefault="00000000">
      <w:r>
        <w:lastRenderedPageBreak/>
        <w:t>A Szervizszolgáltatás pontos tartalma és várható eredménye a Szerviztárgy tényleges állapotától is függ. A Szerviztárgy teljes műszaki állapota egyes esetekben kizárólag annak megbontása vagy a javítás megkezdése során válhat teljes körűen felismerhetővé.</w:t>
      </w:r>
    </w:p>
    <w:p w14:paraId="4C28B404" w14:textId="77777777" w:rsidR="000E75E5" w:rsidRDefault="00000000">
      <w:r>
        <w:t>A Szolgáltató a Szervizszolgáltatás teljesítése során az adott Óra korára, típusára, műszaki állapotára, korábbi javításaira, az alkatrészek rendelkezésre állására és egyéb szakmai körülményekre figyelemmel jár el.</w:t>
      </w:r>
    </w:p>
    <w:p w14:paraId="508ED1D2" w14:textId="77777777" w:rsidR="000E75E5" w:rsidRDefault="00000000">
      <w:r>
        <w:t>A Honlapon vagy más általános tájékoztatóban szereplő szolgáltatásleírás nem helyettesíti az adott Szerviztárgyra vonatkozó egyedi bevizsgálást, Árajánlatot, Munkalapot vagy egyéb egyedi megállapodást.</w:t>
      </w:r>
    </w:p>
    <w:p w14:paraId="1214535D" w14:textId="77777777" w:rsidR="000E75E5" w:rsidRDefault="00000000">
      <w:pPr>
        <w:pStyle w:val="Cmsor2"/>
      </w:pPr>
      <w:r>
        <w:t>Az Árufutár Szolgáltatás lényeges tulajdonságai</w:t>
      </w:r>
    </w:p>
    <w:p w14:paraId="30CEC3BE" w14:textId="77777777" w:rsidR="000E75E5" w:rsidRDefault="00000000">
      <w:r>
        <w:t>Az Árufutár Szolgáltatás külön megrendelhető kiegészítő szolgáltatás.</w:t>
      </w:r>
    </w:p>
    <w:p w14:paraId="07382944" w14:textId="77777777" w:rsidR="000E75E5" w:rsidRDefault="00000000">
      <w:r>
        <w:t>Az Árufutár Szolgáltatás keretében a Szolgáltató az Ügyfél kérésére, költségére és a jelen ÁSZF-ben meghatározott feltételek szerint megszervezi, hogy a Fuvarozó a Küldeményt az Ügyféltől elszállítsa, a Szolgáltató részére kézbesítse, illetve – külön megrendelés esetén – a Szolgáltatótól az Ügyfél részére visszaszállítsa.</w:t>
      </w:r>
    </w:p>
    <w:p w14:paraId="1093D5FF" w14:textId="77777777" w:rsidR="000E75E5" w:rsidRDefault="00000000">
      <w:r>
        <w:t>Az Árufutár Szolgáltatás pontos tartalmára, díjára, a Fuvarozó közreműködésére, a szállítás kockázataira és az értékbiztosítás hiányára a jelen ÁSZF külön rendelkezései irányadók.</w:t>
      </w:r>
    </w:p>
    <w:p w14:paraId="12854545" w14:textId="77777777" w:rsidR="000E75E5" w:rsidRDefault="00000000">
      <w:pPr>
        <w:pStyle w:val="Cmsor1"/>
        <w:pBdr>
          <w:bottom w:val="single" w:sz="10" w:space="4" w:color="24364B"/>
        </w:pBdr>
      </w:pPr>
      <w:r>
        <w:t>Adatbeviteli hibák javítása és a megadott adatok valóságáért való felelősség</w:t>
      </w:r>
    </w:p>
    <w:p w14:paraId="1DBF334C" w14:textId="77777777" w:rsidR="000E75E5" w:rsidRDefault="00000000">
      <w:r>
        <w:t>Az Ügyfél a Honlapon történő adatbevitel és a megrendelés véglegesítése során a végleges nyilatkozata megtétele előtt jogosult az általa megadott adatokat ellenőrizni, javítani és módosítani.</w:t>
      </w:r>
    </w:p>
    <w:p w14:paraId="4B1FAC2C" w14:textId="77777777" w:rsidR="000E75E5" w:rsidRDefault="00000000">
      <w:r>
        <w:t>Az Ügyfél köteles a Szolgáltató részére valós, pontos és teljes adatokat megadni.</w:t>
      </w:r>
    </w:p>
    <w:p w14:paraId="191CEB5A" w14:textId="77777777" w:rsidR="000E75E5" w:rsidRDefault="00000000">
      <w:pPr>
        <w:spacing w:before="80" w:after="60"/>
      </w:pPr>
      <w:r>
        <w:rPr>
          <w:b/>
        </w:rPr>
        <w:t>Az Ügyfél felelőssége különösen az alábbi adatok helyességének ellenőrzése:</w:t>
      </w:r>
    </w:p>
    <w:p w14:paraId="057DAD99" w14:textId="77777777" w:rsidR="000E75E5" w:rsidRDefault="00000000">
      <w:pPr>
        <w:spacing w:after="50"/>
        <w:ind w:left="369" w:hanging="255"/>
      </w:pPr>
      <w:r>
        <w:t>a) név vagy cégnév;</w:t>
      </w:r>
    </w:p>
    <w:p w14:paraId="41796826" w14:textId="77777777" w:rsidR="000E75E5" w:rsidRDefault="00000000">
      <w:pPr>
        <w:spacing w:after="50"/>
        <w:ind w:left="369" w:hanging="255"/>
      </w:pPr>
      <w:r>
        <w:t>b) számlázási adatok;</w:t>
      </w:r>
    </w:p>
    <w:p w14:paraId="699D6207" w14:textId="77777777" w:rsidR="000E75E5" w:rsidRDefault="00000000">
      <w:pPr>
        <w:spacing w:after="50"/>
        <w:ind w:left="369" w:hanging="255"/>
      </w:pPr>
      <w:r>
        <w:t>c) szállítási, átvételi vagy kézbesítési cím;</w:t>
      </w:r>
    </w:p>
    <w:p w14:paraId="55C699C8" w14:textId="77777777" w:rsidR="000E75E5" w:rsidRDefault="00000000">
      <w:pPr>
        <w:spacing w:after="50"/>
        <w:ind w:left="369" w:hanging="255"/>
      </w:pPr>
      <w:r>
        <w:t>d) elektronikus levelezési cím;</w:t>
      </w:r>
    </w:p>
    <w:p w14:paraId="3F06756F" w14:textId="77777777" w:rsidR="000E75E5" w:rsidRDefault="00000000">
      <w:pPr>
        <w:spacing w:after="50"/>
        <w:ind w:left="369" w:hanging="255"/>
      </w:pPr>
      <w:r>
        <w:t>e) telefonszám;</w:t>
      </w:r>
    </w:p>
    <w:p w14:paraId="75D3ECC0" w14:textId="77777777" w:rsidR="000E75E5" w:rsidRDefault="00000000">
      <w:pPr>
        <w:spacing w:after="50"/>
        <w:ind w:left="369" w:hanging="255"/>
      </w:pPr>
      <w:r>
        <w:t>f) a Szerviztárgy vagy Áru azonosításához szükséges, az Ügyfél által megadott adatok;</w:t>
      </w:r>
    </w:p>
    <w:p w14:paraId="5E2E8240" w14:textId="77777777" w:rsidR="000E75E5" w:rsidRDefault="00000000">
      <w:pPr>
        <w:spacing w:after="50"/>
        <w:ind w:left="369" w:hanging="255"/>
      </w:pPr>
      <w:r>
        <w:t>g) a Szerviztárggyal kapcsolatban jelzett hiba, korábbi esemény vagy egyéb releváns információ; valamint</w:t>
      </w:r>
    </w:p>
    <w:p w14:paraId="3947BEDF" w14:textId="77777777" w:rsidR="000E75E5" w:rsidRDefault="00000000">
      <w:pPr>
        <w:spacing w:after="50"/>
        <w:ind w:left="369" w:hanging="255"/>
      </w:pPr>
      <w:r>
        <w:t>h) az Árufutár Szolgáltatás igénybevételéhez szükséges felvételi és kézbesítési adatok.</w:t>
      </w:r>
    </w:p>
    <w:p w14:paraId="107240E3" w14:textId="77777777" w:rsidR="000E75E5" w:rsidRDefault="00000000">
      <w:r>
        <w:t>Az Ügyfél köteles a megadott adatokban bekövetkező változásról, illetve a tévesen vagy hiányosan megadott adatról a Szolgáltatót indokolatlan késedelem nélkül tájékoztatni.</w:t>
      </w:r>
    </w:p>
    <w:p w14:paraId="0A301012" w14:textId="77777777" w:rsidR="000E75E5" w:rsidRDefault="00000000">
      <w:r>
        <w:t>A hibásan megadott elektronikus levelezési cím, a postafiók telítettsége vagy az Ügyfél elektronikus levelezőrendszerének egyéb működési problémája a Szolgáltató által küldött visszaigazolás, Árajánlat vagy más értesítés kézbesítésének meghiúsulását vagy késedelmét eredményezheti.</w:t>
      </w:r>
    </w:p>
    <w:p w14:paraId="70E54094" w14:textId="77777777" w:rsidR="000E75E5" w:rsidRDefault="00000000">
      <w:r>
        <w:t>A hibás vagy hiányos szállítási, felvételi vagy kézbesítési cím miatt felmerülő többletköltséget – amennyiben annak oka az Ügyfél érdekkörében merült fel – az Ügyfél köteles viselni.</w:t>
      </w:r>
    </w:p>
    <w:p w14:paraId="25EB56E4" w14:textId="77777777" w:rsidR="000E75E5" w:rsidRDefault="00000000">
      <w:r>
        <w:t>Amennyiben az Ügyfél a megrendelés, ajánlatkérés vagy egyéb nyilatkozat elküldését követően észleli, hogy hibás adatot adott meg, köteles a módosítást a lehető legrövidebb időn belül, a Szolgáltató elérhetőségeinek valamelyikén kezdeményezni.</w:t>
      </w:r>
    </w:p>
    <w:p w14:paraId="50713CAC" w14:textId="77777777" w:rsidR="000E75E5" w:rsidRDefault="00000000">
      <w:r>
        <w:lastRenderedPageBreak/>
        <w:t>A Szolgáltató nem felel az Ügyfél által megadott valótlan, téves, hiányos vagy időközben megváltozott adatokból eredő olyan hátrányért vagy késedelemért, amely a Szolgáltatónak nem felróható.</w:t>
      </w:r>
    </w:p>
    <w:p w14:paraId="23317624" w14:textId="77777777" w:rsidR="000E75E5" w:rsidRDefault="00000000">
      <w:pPr>
        <w:pStyle w:val="Cmsor1"/>
        <w:pBdr>
          <w:bottom w:val="single" w:sz="10" w:space="4" w:color="24364B"/>
        </w:pBdr>
      </w:pPr>
      <w:r>
        <w:t>A honlap használata</w:t>
      </w:r>
    </w:p>
    <w:p w14:paraId="3B8E0CE2" w14:textId="77777777" w:rsidR="000E75E5" w:rsidRDefault="00000000">
      <w:r>
        <w:t>A Honlap célja a Szolgáltató, az általa nyújtott Szervizszolgáltatások, az értékesítésre kínált Áruk, az Árufutár Szolgáltatás, valamint a kapcsolódó szolgáltatások és információk bemutatása, továbbá – a Honlapon ténylegesen elérhető funkcióktól függően – a kapcsolatfelvétel, ajánlatkérés, szervizigény bejelentése, megrendelés vagy más szerződéses nyilatkozat megtételének lehetővé tétele.</w:t>
      </w:r>
    </w:p>
    <w:p w14:paraId="539110B8" w14:textId="77777777" w:rsidR="000E75E5" w:rsidRDefault="00000000">
      <w:r>
        <w:t>A Honlap meglátogatása és használata önmagában nem eredményezi Szerződés létrejöttét.</w:t>
      </w:r>
    </w:p>
    <w:p w14:paraId="7F3B3BC8" w14:textId="77777777" w:rsidR="000E75E5" w:rsidRDefault="00000000">
      <w:r>
        <w:t>A Honlap egyes funkciói regisztráció nélkül is igénybe vehetők. Amennyiben valamely funkció igénybevételéhez regisztráció vagy egyéb előzetes feltétel teljesítése szükséges, a Szolgáltató erről a Felhasználót az adott funkció igénybevétele előtt tájékoztatja.</w:t>
      </w:r>
    </w:p>
    <w:p w14:paraId="1E7158CD" w14:textId="77777777" w:rsidR="000E75E5" w:rsidRDefault="00000000">
      <w:r>
        <w:t>A Felhasználó köteles a Honlapot rendeltetésszerűen, a jogszabályok, a jelen ÁSZF és mások jogainak tiszteletben tartásával használni.</w:t>
      </w:r>
    </w:p>
    <w:p w14:paraId="7D686EBC" w14:textId="77777777" w:rsidR="000E75E5" w:rsidRDefault="00000000">
      <w:pPr>
        <w:spacing w:before="80" w:after="60"/>
      </w:pPr>
      <w:r>
        <w:rPr>
          <w:b/>
        </w:rPr>
        <w:t>Tilos a Honlap olyan használata, amely:</w:t>
      </w:r>
    </w:p>
    <w:p w14:paraId="2A6D2054" w14:textId="77777777" w:rsidR="000E75E5" w:rsidRDefault="00000000">
      <w:pPr>
        <w:spacing w:after="50"/>
        <w:ind w:left="369" w:hanging="255"/>
      </w:pPr>
      <w:r>
        <w:t>a) a Honlap működésének megzavarására vagy ellehetetlenítésére irányul;</w:t>
      </w:r>
    </w:p>
    <w:p w14:paraId="377DFE13" w14:textId="77777777" w:rsidR="000E75E5" w:rsidRDefault="00000000">
      <w:pPr>
        <w:spacing w:after="50"/>
        <w:ind w:left="369" w:hanging="255"/>
      </w:pPr>
      <w:r>
        <w:t>b) jogosulatlan hozzáférést céloz a Honlaphoz vagy a Szolgáltató informatikai rendszereihez;</w:t>
      </w:r>
    </w:p>
    <w:p w14:paraId="7788E448" w14:textId="77777777" w:rsidR="000E75E5" w:rsidRDefault="00000000">
      <w:pPr>
        <w:spacing w:after="50"/>
        <w:ind w:left="369" w:hanging="255"/>
      </w:pPr>
      <w:r>
        <w:t>c) valótlan vagy megtévesztő adatok megadásával jár;</w:t>
      </w:r>
    </w:p>
    <w:p w14:paraId="59AAA600" w14:textId="77777777" w:rsidR="000E75E5" w:rsidRDefault="00000000">
      <w:pPr>
        <w:spacing w:after="50"/>
        <w:ind w:left="369" w:hanging="255"/>
      </w:pPr>
      <w:r>
        <w:t>d) más személy jogait vagy jogos érdekeit sérti; vagy</w:t>
      </w:r>
    </w:p>
    <w:p w14:paraId="02AF33FB" w14:textId="77777777" w:rsidR="000E75E5" w:rsidRDefault="00000000">
      <w:pPr>
        <w:spacing w:after="50"/>
        <w:ind w:left="369" w:hanging="255"/>
      </w:pPr>
      <w:r>
        <w:t>e) egyébként jogszabályba vagy a jelen ÁSZF rendelkezéseibe ütközik.</w:t>
      </w:r>
    </w:p>
    <w:p w14:paraId="1669DFD4" w14:textId="77777777" w:rsidR="000E75E5" w:rsidRDefault="00000000">
      <w:r>
        <w:t>A Szolgáltató jogosult a Honlap működését karbantartás, fejlesztés, biztonsági ok vagy más indokolt körülmény miatt ideiglenesen korlátozni vagy szüneteltetni.</w:t>
      </w:r>
    </w:p>
    <w:p w14:paraId="76BC91F8" w14:textId="77777777" w:rsidR="000E75E5" w:rsidRDefault="00000000">
      <w:r>
        <w:t>A Szolgáltató törekszik a Honlapon elérhető információk pontosságára és naprakészségére. A Honlapon szereplő nyilvánvaló elírás, technikai hiba vagy egyéb téves adat esetén a jelen ÁSZF hibás árra, hibás díjra és adatjavításra vonatkozó rendelkezései megfelelően alkalmazandók.</w:t>
      </w:r>
    </w:p>
    <w:p w14:paraId="3B38D2A7" w14:textId="77777777" w:rsidR="000E75E5" w:rsidRDefault="00000000">
      <w:pPr>
        <w:pStyle w:val="Cmsor1"/>
        <w:pBdr>
          <w:bottom w:val="single" w:sz="10" w:space="4" w:color="24364B"/>
        </w:pBdr>
      </w:pPr>
      <w:r>
        <w:t>Árcsökkentések és akciós árak</w:t>
      </w:r>
    </w:p>
    <w:p w14:paraId="0DF61861" w14:textId="77777777" w:rsidR="000E75E5" w:rsidRDefault="00000000">
      <w:r>
        <w:t>Amennyiben a Szolgáltató valamely Áru tekintetében árcsökkentést jelent be, az árcsökkentésre vonatkozó tájékoztatás során a jogszabályban meghatározott korábbi árat is feltünteti.</w:t>
      </w:r>
    </w:p>
    <w:p w14:paraId="3511EE32" w14:textId="77777777" w:rsidR="000E75E5" w:rsidRDefault="00000000">
      <w:r>
        <w:t>Korábbi árnak főszabály szerint a Szolgáltató által az árcsökkentés alkalmazását megelőző, legalább harminc napos időszak alatt alkalmazott legalacsonyabb ár minősül.</w:t>
      </w:r>
    </w:p>
    <w:p w14:paraId="0BEBCD68" w14:textId="77777777" w:rsidR="000E75E5" w:rsidRDefault="00000000">
      <w:r>
        <w:t>Amennyiben az Áru harminc napnál rövidebb ideje van forgalomban, korábbi árnak a Szolgáltató által az árcsökkentést megelőző, jogszabályban meghatározott időszak alatt alkalmazott legalacsonyabb ár minősül.</w:t>
      </w:r>
    </w:p>
    <w:p w14:paraId="7033CF11" w14:textId="77777777" w:rsidR="000E75E5" w:rsidRDefault="00000000">
      <w:r>
        <w:t>Fokozatosan növekvő mértékű, megszakítás nélküli árcsökkentés esetén korábbi árnak az árcsökkentés első alkalmazását megelőző ár minősül.</w:t>
      </w:r>
    </w:p>
    <w:p w14:paraId="0E9BB989" w14:textId="77777777" w:rsidR="000E75E5" w:rsidRDefault="00000000">
      <w:r>
        <w:t>A jelen rendelkezések nem alkalmazandók olyan egyedi árajánlatra, személyre szabott árengedményre vagy más olyan kedvezményre, amely a jogszabály alapján nem minősül árcsökkentés bejelentésének.</w:t>
      </w:r>
    </w:p>
    <w:p w14:paraId="07298814" w14:textId="77777777" w:rsidR="000E75E5" w:rsidRDefault="00000000">
      <w:pPr>
        <w:pStyle w:val="Cmsor1"/>
        <w:pBdr>
          <w:bottom w:val="single" w:sz="10" w:space="4" w:color="24364B"/>
        </w:pBdr>
      </w:pPr>
      <w:r>
        <w:t>A bizományi áruk értékesítésének sajátos szabályai</w:t>
      </w:r>
    </w:p>
    <w:p w14:paraId="5F56096E" w14:textId="77777777" w:rsidR="000E75E5" w:rsidRDefault="00000000">
      <w:r>
        <w:t>A Szolgáltató saját tulajdonában álló Áruk mellett Bizományi Áruk értékesítését is végezheti.</w:t>
      </w:r>
    </w:p>
    <w:p w14:paraId="02B4BA93" w14:textId="77777777" w:rsidR="000E75E5" w:rsidRDefault="00000000">
      <w:r>
        <w:lastRenderedPageBreak/>
        <w:t>Bizományi Értékesítés esetén a Szolgáltató a Bizományi Megbízóval fennálló jogviszonya alapján saját nevében, de a Bizományi Megbízó javára jár el. A Bizományi Áru Vevő részére történő értékesítése során az Adásvételi Szerződés a Szolgáltató mint Eladó és a Vevő között jön létre.</w:t>
      </w:r>
    </w:p>
    <w:p w14:paraId="6A66454F" w14:textId="77777777" w:rsidR="000E75E5" w:rsidRDefault="00000000">
      <w:r>
        <w:t>A Bizományi Megbízó és a Szolgáltató közötti jogviszony nem része a Vevővel létrejövő Adásvételi Szerződésnek. A Bizományi Megbízó személye, valamint a Szolgáltató és a Bizományi Megbízó közötti jutalék, elszámolás, minimumár és egyéb belső szerződéses feltételek a Vevő jogait és kötelezettségeit nem érintik.</w:t>
      </w:r>
    </w:p>
    <w:p w14:paraId="707DD279" w14:textId="77777777" w:rsidR="000E75E5" w:rsidRDefault="00000000">
      <w:r>
        <w:t>A Vevővel szemben a Bizományi Áru tekintetében is a Szolgáltató jár el Eladóként. A Bizományi Áru harmadik személy tulajdonában álló volta önmagában nem korlátozza a Vevőt a Szolgáltatóval szemben a Szerződés, a jelen ÁSZF vagy jogszabály alapján megillető jogok gyakorlásában.</w:t>
      </w:r>
    </w:p>
    <w:p w14:paraId="26005695" w14:textId="77777777" w:rsidR="000E75E5" w:rsidRDefault="00000000">
      <w:r>
        <w:t>A Szolgáltató a Bizományi Áru tulajdonságairól, eredetéről, előéletéről, korábbi javításairól, tartozékairól és egyéb jellemzőiről részben a Bizományi Megbízó által szolgáltatott adatok és rendelkezésre bocsátott dokumentumok alapján adhat tájékoztatást.</w:t>
      </w:r>
    </w:p>
    <w:p w14:paraId="760657E2" w14:textId="77777777" w:rsidR="000E75E5" w:rsidRDefault="00000000">
      <w:r>
        <w:t>Amennyiben valamely adat a Szolgáltató számára nem ismert vagy objektíven nem ellenőrizhető, a Szolgáltató ezt az egyedi termékleírásban vagy a Vevő részére adott tájékoztatásban jelzi.</w:t>
      </w:r>
    </w:p>
    <w:p w14:paraId="6C667D6C" w14:textId="77777777" w:rsidR="000E75E5" w:rsidRDefault="00000000">
      <w:r>
        <w:t>A Bizományi Áru állapotára, ismert tulajdonságaira, esetleges eltéréseire, tartozékaira és dokumentumaira vonatkozó egyedi tájékoztatás az Adásvételi Szerződés részét képezi.</w:t>
      </w:r>
    </w:p>
    <w:p w14:paraId="32E6900C" w14:textId="77777777" w:rsidR="000E75E5" w:rsidRDefault="00000000">
      <w:r>
        <w:t>A Szolgáltató és a Bizományi Megbízó közötti belső jogviszonyra külön bizományi szerződés vagy külön bizományi feltételek irányadók. Jelen ÁSZF e jogviszonyt kizárólag annyiban szabályozza, amennyiben annak valamely eleme a Vevővel létrejövő Adásvételi Szerződést közvetlenül érinti.</w:t>
      </w:r>
    </w:p>
    <w:p w14:paraId="5230E0EB" w14:textId="77777777" w:rsidR="000E75E5" w:rsidRDefault="00000000">
      <w:pPr>
        <w:pStyle w:val="Cmsor1"/>
        <w:pBdr>
          <w:bottom w:val="single" w:sz="10" w:space="4" w:color="24364B"/>
        </w:pBdr>
      </w:pPr>
      <w:r>
        <w:t>A szerződések létrejötte</w:t>
      </w:r>
    </w:p>
    <w:p w14:paraId="383178EE" w14:textId="77777777" w:rsidR="000E75E5" w:rsidRDefault="00000000">
      <w:pPr>
        <w:pStyle w:val="Cmsor2"/>
      </w:pPr>
      <w:r>
        <w:t>Az elektronikus szerződéskötés általános szabályai</w:t>
      </w:r>
    </w:p>
    <w:p w14:paraId="5CF908F8" w14:textId="77777777" w:rsidR="000E75E5" w:rsidRDefault="00000000">
      <w:r>
        <w:t>Amennyiben a Honlap elektronikus megrendelés leadását teszi lehetővé, a Felhasználó a Szerződés megkötéséhez szükséges technikai lépéseket a Honlap felületén feltüntetett sorrendben teljesítheti.</w:t>
      </w:r>
    </w:p>
    <w:p w14:paraId="58D9E902" w14:textId="77777777" w:rsidR="000E75E5" w:rsidRDefault="00000000">
      <w:r>
        <w:t>A Felhasználó a szerződéses nyilatkozata elküldését megelőzően jogosult és köteles a kiválasztott Árut vagy Szolgáltatást, a megrendelés tartalmát, a fizetendő teljes összeget, valamint az általa megadott adatokat ellenőrizni. A Honlap a megrendelés véglegesítését megelőzően lehetőséget biztosít az adatbeviteli hibák azonosítására és kijavítására.</w:t>
      </w:r>
    </w:p>
    <w:p w14:paraId="3ACCE68A" w14:textId="77777777" w:rsidR="000E75E5" w:rsidRDefault="00000000">
      <w:r>
        <w:t>A Felhasználó a megrendelés véglegesítésével a megrendelésben foglalt tartalommal szerződéskötésre irányuló ajánlatot tesz.</w:t>
      </w:r>
    </w:p>
    <w:p w14:paraId="61B51CCA" w14:textId="77777777" w:rsidR="000E75E5" w:rsidRDefault="00000000">
      <w:r>
        <w:t>Amennyiben a megrendelés fizetési kötelezettséggel jár, a megrendelést véglegesítő gomb vagy más funkció egyértelműen jelzi, hogy annak használata fizetési kötelezettséget von maga után.</w:t>
      </w:r>
    </w:p>
    <w:p w14:paraId="7C1E575B" w14:textId="77777777" w:rsidR="000E75E5" w:rsidRDefault="00000000">
      <w:r>
        <w:t>A Szolgáltató a megrendelés megérkezését elektronikus úton haladéktalanul visszaigazolja. Amennyiben a visszaigazolás a megrendelés elküldésétől számított, a szolgáltatás jellegétől függő elvárható határidőn belül, de legkésőbb 48 órán belül nem érkezik meg az Ügyfélhez, az Ügyfél mentesül az ajánlati kötöttsége, illetve az esetleges szerződéses kötelezettsége alól.</w:t>
      </w:r>
    </w:p>
    <w:p w14:paraId="330A466E" w14:textId="77777777" w:rsidR="000E75E5" w:rsidRDefault="00000000">
      <w:r>
        <w:t>A megrendelés megérkezését igazoló automatikus elektronikus üzenet – amennyiben annak tartalmából kifejezetten más nem következik – kizárólag a megrendelés technikai beérkezését igazolja, és önmagában nem minősül a Szolgáltató szerződést létrehozó elfogadó nyilatkozatának.</w:t>
      </w:r>
    </w:p>
    <w:p w14:paraId="2C3CB3EB" w14:textId="77777777" w:rsidR="000E75E5" w:rsidRDefault="00000000">
      <w:r>
        <w:t>A Szerződés akkor jön létre, amikor a Szolgáltató az Ügyfél ajánlatát kifejezetten elfogadja, és az elfogadó nyilatkozat az Ügyfél számára hozzáférhetővé válik.</w:t>
      </w:r>
    </w:p>
    <w:p w14:paraId="2FCEFC90" w14:textId="77777777" w:rsidR="000E75E5" w:rsidRDefault="00000000">
      <w:r>
        <w:lastRenderedPageBreak/>
        <w:t>A megrendelés és a visszaigazolás akkor minősül a címzetthez megérkezettnek, amikor az számára hozzáférhetővé válik.</w:t>
      </w:r>
    </w:p>
    <w:p w14:paraId="32BBF103" w14:textId="77777777" w:rsidR="000E75E5" w:rsidRDefault="00000000">
      <w:r>
        <w:t>A kizárólag elektronikus levelezés vagy azzal egyenértékű egyéni kommunikáció útján történő szerződéskötés esetén a Szerződés a Felek egymással közölt, egybehangzó jognyilatkozataival jön létre.</w:t>
      </w:r>
    </w:p>
    <w:p w14:paraId="6F19CB9D" w14:textId="77777777" w:rsidR="000E75E5" w:rsidRDefault="00000000">
      <w:pPr>
        <w:pStyle w:val="Cmsor2"/>
      </w:pPr>
      <w:r>
        <w:t>Az Adásvételi Szerződés létrejötte</w:t>
      </w:r>
    </w:p>
    <w:p w14:paraId="4BA549D5" w14:textId="77777777" w:rsidR="000E75E5" w:rsidRDefault="00000000">
      <w:r>
        <w:t>A Vevő a Honlapon vagy a Szolgáltató egyéb értékesítési felületén kiválaszthatja a megvásárolni kívánt Árut, és megismerheti annak lényeges tulajdonságait, Vételárát és az értékesítés egyéb feltételeit.</w:t>
      </w:r>
    </w:p>
    <w:p w14:paraId="1F0E5DB4" w14:textId="77777777" w:rsidR="000E75E5" w:rsidRDefault="00000000">
      <w:r>
        <w:t>A Vevő a megrendelés elküldését megelőzően ellenőrizheti a kiválasztott Árut, a megrendelés tartalmát, a fizetendő teljes összeget és az általa megadott adatokat.</w:t>
      </w:r>
    </w:p>
    <w:p w14:paraId="052D7665" w14:textId="77777777" w:rsidR="000E75E5" w:rsidRDefault="00000000">
      <w:r>
        <w:t>A megrendelés elküldése a Vevő részéről az adott Áru megvásárlására irányuló ajánlatnak minősül.</w:t>
      </w:r>
    </w:p>
    <w:p w14:paraId="3C23B66A" w14:textId="77777777" w:rsidR="000E75E5" w:rsidRDefault="00000000">
      <w:pPr>
        <w:spacing w:before="80" w:after="60"/>
      </w:pPr>
      <w:r>
        <w:rPr>
          <w:b/>
        </w:rPr>
        <w:t>A Szolgáltató az ajánlat elfogadása előtt jogosult ellenőrizni különösen:</w:t>
      </w:r>
    </w:p>
    <w:p w14:paraId="4119E36A" w14:textId="77777777" w:rsidR="000E75E5" w:rsidRDefault="00000000">
      <w:pPr>
        <w:spacing w:after="50"/>
        <w:ind w:left="369" w:hanging="255"/>
      </w:pPr>
      <w:r>
        <w:t>a) az Áru tényleges rendelkezésre állását;</w:t>
      </w:r>
    </w:p>
    <w:p w14:paraId="19362A5C" w14:textId="77777777" w:rsidR="000E75E5" w:rsidRDefault="00000000">
      <w:pPr>
        <w:spacing w:after="50"/>
        <w:ind w:left="369" w:hanging="255"/>
      </w:pPr>
      <w:r>
        <w:t>b) a Vételár helyességét;</w:t>
      </w:r>
    </w:p>
    <w:p w14:paraId="4E03BE86" w14:textId="77777777" w:rsidR="000E75E5" w:rsidRDefault="00000000">
      <w:pPr>
        <w:spacing w:after="50"/>
        <w:ind w:left="369" w:hanging="255"/>
      </w:pPr>
      <w:r>
        <w:t>c) a Vevő által megadott adatok teljeskörűségét;</w:t>
      </w:r>
    </w:p>
    <w:p w14:paraId="00B0EFE1" w14:textId="77777777" w:rsidR="000E75E5" w:rsidRDefault="00000000">
      <w:pPr>
        <w:spacing w:after="50"/>
        <w:ind w:left="369" w:hanging="255"/>
      </w:pPr>
      <w:r>
        <w:t>d) a választott fizetési és átvételi mód rendelkezésre állását; valamint</w:t>
      </w:r>
    </w:p>
    <w:p w14:paraId="1EEF2C02" w14:textId="77777777" w:rsidR="000E75E5" w:rsidRDefault="00000000">
      <w:pPr>
        <w:spacing w:after="50"/>
        <w:ind w:left="369" w:hanging="255"/>
      </w:pPr>
      <w:r>
        <w:t>e) azt, hogy a Szerződés teljesítésének nincs-e jogi, műszaki vagy egyéb objektív akadálya.</w:t>
      </w:r>
    </w:p>
    <w:p w14:paraId="58781514" w14:textId="77777777" w:rsidR="000E75E5" w:rsidRDefault="00000000">
      <w:r>
        <w:t>Az Adásvételi Szerződés a Szolgáltató kifejezett elfogadó nyilatkozatának Vevő részére történő hozzáférhetővé válásával jön létre.</w:t>
      </w:r>
    </w:p>
    <w:p w14:paraId="11CD8922" w14:textId="77777777" w:rsidR="000E75E5" w:rsidRDefault="00000000">
      <w:r>
        <w:t>Személyes értékesítés esetén az Adásvételi Szerződés a Felek egybehangzó jognyilatkozatával jön létre.</w:t>
      </w:r>
    </w:p>
    <w:p w14:paraId="15128584" w14:textId="77777777" w:rsidR="000E75E5" w:rsidRDefault="00000000">
      <w:r>
        <w:t>A Használt vagy Bizományi Áru egyedi jellege miatt az Adásvételi Szerződés minden esetben az adott, egyedileg meghatározott Áru tulajdonjogának átruházására irányul.</w:t>
      </w:r>
    </w:p>
    <w:p w14:paraId="0298DA38" w14:textId="77777777" w:rsidR="000E75E5" w:rsidRDefault="00000000">
      <w:pPr>
        <w:pStyle w:val="Cmsor2"/>
      </w:pPr>
      <w:r>
        <w:t>A Szervizszerződés létrejötte</w:t>
      </w:r>
    </w:p>
    <w:p w14:paraId="3CF851D6" w14:textId="77777777" w:rsidR="000E75E5" w:rsidRDefault="00000000">
      <w:r>
        <w:t>A Szerviztárgy Szolgáltató részére történő átadása, illetve a szervizigény bejelentése önmagában nem jelent automatikus megrendelést valamennyi, a Szerviztárgy tekintetében szakmailag indokoltnak tekinthető munkálat elvégzésére.</w:t>
      </w:r>
    </w:p>
    <w:p w14:paraId="1D686121" w14:textId="77777777" w:rsidR="000E75E5" w:rsidRDefault="00000000">
      <w:r>
        <w:t>A Szerviztárgy átvételekor a Szolgáltató Munkalapot vagy más átvételi dokumentumot állít ki, amely tartalmazhatja különösen a Szerviztárgy azonosításához szükséges adatokat, az átadott tartozékokat, a Megrendelő által jelzett hibát vagy igényt, valamint az átvételkor észlelhető lényeges állapotjellemzőket.</w:t>
      </w:r>
    </w:p>
    <w:p w14:paraId="4862E60F" w14:textId="77777777" w:rsidR="000E75E5" w:rsidRDefault="00000000">
      <w:r>
        <w:t>Amennyiben a Szervizszolgáltatás tartalma és díja bevizsgálás nélkül meghatározható, a Szervizszerződés a Munkalap, az egyedi ajánlat vagy más szerződéses nyilatkozat Megrendelő általi elfogadásával létrejöhet.</w:t>
      </w:r>
    </w:p>
    <w:p w14:paraId="1520BAB3" w14:textId="77777777" w:rsidR="000E75E5" w:rsidRDefault="00000000">
      <w:r>
        <w:t>Amennyiben a szükséges munkálatok és azok díja kizárólag bevizsgálást követően állapíthatók meg, a Szerviztárgy átvételével és a Munkalap elfogadásával elsődlegesen a bevizsgálásra és az ahhoz szükséges műveletekre vonatkozó jogviszony jön létre. A javítás, alkatrészcsere vagy más további Szervizszolgáltatás elvégzésére irányuló szerződés a Szolgáltató Árajánlatának Megrendelő általi elfogadásával jön létre.</w:t>
      </w:r>
    </w:p>
    <w:p w14:paraId="23A71210" w14:textId="77777777" w:rsidR="000E75E5" w:rsidRDefault="00000000">
      <w:pPr>
        <w:spacing w:before="80" w:after="60"/>
      </w:pPr>
      <w:r>
        <w:rPr>
          <w:b/>
        </w:rPr>
        <w:t>Az Árajánlat elfogadható különösen:</w:t>
      </w:r>
    </w:p>
    <w:p w14:paraId="5B6CA9A8" w14:textId="77777777" w:rsidR="000E75E5" w:rsidRDefault="00000000">
      <w:pPr>
        <w:spacing w:after="50"/>
        <w:ind w:left="369" w:hanging="255"/>
      </w:pPr>
      <w:r>
        <w:t>a) a Honlapon biztosított erre szolgáló funkcióval;</w:t>
      </w:r>
    </w:p>
    <w:p w14:paraId="72B5748F" w14:textId="77777777" w:rsidR="000E75E5" w:rsidRDefault="00000000">
      <w:pPr>
        <w:spacing w:after="50"/>
        <w:ind w:left="369" w:hanging="255"/>
      </w:pPr>
      <w:r>
        <w:t>b) elektronikus levélben;</w:t>
      </w:r>
    </w:p>
    <w:p w14:paraId="36458CAF" w14:textId="77777777" w:rsidR="000E75E5" w:rsidRDefault="00000000">
      <w:pPr>
        <w:spacing w:after="50"/>
        <w:ind w:left="369" w:hanging="255"/>
      </w:pPr>
      <w:r>
        <w:t>c) személyesen; vagy</w:t>
      </w:r>
    </w:p>
    <w:p w14:paraId="2532DD6F" w14:textId="77777777" w:rsidR="000E75E5" w:rsidRDefault="00000000">
      <w:pPr>
        <w:spacing w:after="50"/>
        <w:ind w:left="369" w:hanging="255"/>
      </w:pPr>
      <w:r>
        <w:t>d) a Szolgáltató által utólag igazolható módon rögzített más nyilatkozattal.</w:t>
      </w:r>
    </w:p>
    <w:p w14:paraId="2B65A638" w14:textId="77777777" w:rsidR="000E75E5" w:rsidRDefault="00000000">
      <w:r>
        <w:lastRenderedPageBreak/>
        <w:t>Az Árajánlat a benne meghatározott időtartamig érvényes. Amennyiben az Árajánlat eltérő érvényességi időt nem tartalmaz, az annak megküldésétől számított 5 napig érvényes.</w:t>
      </w:r>
    </w:p>
    <w:p w14:paraId="75A68357" w14:textId="77777777" w:rsidR="000E75E5" w:rsidRDefault="00000000">
      <w:r>
        <w:t>Az érvényességi idő lejártát követően a Szolgáltató jogosult az Árajánlatot felülvizsgálni, különösen az alkatrészárak, beszállítói feltételek és az alkatrészek rendelkezésre állásának változására tekintettel.</w:t>
      </w:r>
    </w:p>
    <w:p w14:paraId="10098802" w14:textId="77777777" w:rsidR="000E75E5" w:rsidRDefault="00000000">
      <w:r>
        <w:t>Amennyiben a Megrendelő az Árajánlat érvényességi idején belül nem nyilatkozik, a Szolgáltató a javítási munkálatok megkezdésére nem köteles.</w:t>
      </w:r>
    </w:p>
    <w:p w14:paraId="58B381AD" w14:textId="77777777" w:rsidR="000E75E5" w:rsidRDefault="00000000">
      <w:r>
        <w:t>Az Árajánlat elfogadása kizárólag az abban meghatározott munkálatokra és költségekre terjed ki.</w:t>
      </w:r>
    </w:p>
    <w:p w14:paraId="7982B897" w14:textId="77777777" w:rsidR="000E75E5" w:rsidRDefault="00000000">
      <w:pPr>
        <w:pStyle w:val="Cmsor2"/>
      </w:pPr>
      <w:r>
        <w:t>Az Árufutár Szerződés létrejötte</w:t>
      </w:r>
    </w:p>
    <w:p w14:paraId="26F06487" w14:textId="77777777" w:rsidR="000E75E5" w:rsidRDefault="00000000">
      <w:r>
        <w:t>Az Árufutár Szolgáltatás külön megrendelhető kiegészítő szolgáltatás.</w:t>
      </w:r>
    </w:p>
    <w:p w14:paraId="6F4D69A1" w14:textId="77777777" w:rsidR="000E75E5" w:rsidRDefault="00000000">
      <w:r>
        <w:t>Az Ügyfél az Árufutár Szolgáltatás megrendelésekor köteles megadni a Küldemény felvételéhez és kézbesítéséhez szükséges pontos adatokat, valamint a Szolgáltató kérésére a Küldemény jellegére, méretére, tömegére és értékére vonatkozó információkat.</w:t>
      </w:r>
    </w:p>
    <w:p w14:paraId="07DA367C" w14:textId="77777777" w:rsidR="000E75E5" w:rsidRDefault="00000000">
      <w:r>
        <w:t>A Szolgáltató az Árufutár Szerződés létrejöttét megelőzően tájékoztatja az Ügyfelet a szolgáltatás díjáról vagy annak számítási módjáról.</w:t>
      </w:r>
    </w:p>
    <w:p w14:paraId="5968E339" w14:textId="77777777" w:rsidR="000E75E5" w:rsidRDefault="00000000">
      <w:r>
        <w:t>Az Ügyfél az Árufutár Szolgáltatás megrendelésével kijelenti, hogy megismerte a jelen ÁSZF értékbiztosítás hiányára, a Fuvarozó közreműködésére és a szállítás kockázataira vonatkozó rendelkezéseit.</w:t>
      </w:r>
    </w:p>
    <w:p w14:paraId="27E1FA0B" w14:textId="77777777" w:rsidR="000E75E5" w:rsidRDefault="00000000">
      <w:r>
        <w:t>Az Árufutár Szerződés az Ügyfél megrendelésének Szolgáltató általi kifejezett elfogadásával jön létre.</w:t>
      </w:r>
    </w:p>
    <w:p w14:paraId="234246E6" w14:textId="77777777" w:rsidR="000E75E5" w:rsidRDefault="00000000">
      <w:r>
        <w:t>Amennyiben az igénylés elektronikus megrendelési felületen történik, az automatikus technikai visszaigazolás önmagában nem minősül az Árufutár Szerződést létrehozó elfogadó nyilatkozatnak, kivéve, ha annak tartalmából kifejezetten más következik.</w:t>
      </w:r>
    </w:p>
    <w:p w14:paraId="40A6A34C" w14:textId="77777777" w:rsidR="000E75E5" w:rsidRDefault="00000000">
      <w:pPr>
        <w:pStyle w:val="Cmsor1"/>
        <w:pBdr>
          <w:bottom w:val="single" w:sz="10" w:space="4" w:color="24364B"/>
        </w:pBdr>
      </w:pPr>
      <w:r>
        <w:t>A szervizszolgáltatás teljesítésének folyamata</w:t>
      </w:r>
    </w:p>
    <w:p w14:paraId="53D367DC" w14:textId="77777777" w:rsidR="000E75E5" w:rsidRDefault="00000000">
      <w:pPr>
        <w:pStyle w:val="Cmsor2"/>
      </w:pPr>
      <w:r>
        <w:t>A Szerviztárgy átvétele</w:t>
      </w:r>
    </w:p>
    <w:p w14:paraId="7044472C" w14:textId="77777777" w:rsidR="000E75E5" w:rsidRDefault="00000000">
      <w:r>
        <w:t>A Szolgáltató a Szerviztárgy átvételekor annak azonosításához szükséges adatokat a rendelkezésre álló és szakmailag indokolt mértékben rögzítheti.</w:t>
      </w:r>
    </w:p>
    <w:p w14:paraId="066B648A" w14:textId="77777777" w:rsidR="000E75E5" w:rsidRDefault="00000000">
      <w:pPr>
        <w:spacing w:before="80" w:after="60"/>
      </w:pPr>
      <w:r>
        <w:rPr>
          <w:b/>
        </w:rPr>
        <w:t>A Munkalap vagy az átvételi dokumentum tartalmazhatja különösen:</w:t>
      </w:r>
    </w:p>
    <w:p w14:paraId="60FCB7DB" w14:textId="77777777" w:rsidR="000E75E5" w:rsidRDefault="00000000">
      <w:pPr>
        <w:spacing w:after="50"/>
        <w:ind w:left="369" w:hanging="255"/>
      </w:pPr>
      <w:r>
        <w:t>a) az Óra gyártóját és márkáját;</w:t>
      </w:r>
    </w:p>
    <w:p w14:paraId="5A262F76" w14:textId="77777777" w:rsidR="000E75E5" w:rsidRDefault="00000000">
      <w:pPr>
        <w:spacing w:after="50"/>
        <w:ind w:left="369" w:hanging="255"/>
      </w:pPr>
      <w:r>
        <w:t>b) modell- vagy referenciamegjelölését;</w:t>
      </w:r>
    </w:p>
    <w:p w14:paraId="05F7B915" w14:textId="77777777" w:rsidR="000E75E5" w:rsidRDefault="00000000">
      <w:pPr>
        <w:spacing w:after="50"/>
        <w:ind w:left="369" w:hanging="255"/>
      </w:pPr>
      <w:r>
        <w:t>c) sorozatszámát, amennyiben az hozzáférhető és annak rögzítése indokolt;</w:t>
      </w:r>
    </w:p>
    <w:p w14:paraId="0B840DBC" w14:textId="77777777" w:rsidR="000E75E5" w:rsidRDefault="00000000">
      <w:pPr>
        <w:spacing w:after="50"/>
        <w:ind w:left="369" w:hanging="255"/>
      </w:pPr>
      <w:r>
        <w:t>d) a Szerviztárggyal együtt átadott tartozékokat;</w:t>
      </w:r>
    </w:p>
    <w:p w14:paraId="640F9420" w14:textId="77777777" w:rsidR="000E75E5" w:rsidRDefault="00000000">
      <w:pPr>
        <w:spacing w:after="50"/>
        <w:ind w:left="369" w:hanging="255"/>
      </w:pPr>
      <w:r>
        <w:t>e) a Megrendelő által jelzett hibát vagy igényt;</w:t>
      </w:r>
    </w:p>
    <w:p w14:paraId="44B27D9F" w14:textId="77777777" w:rsidR="000E75E5" w:rsidRDefault="00000000">
      <w:pPr>
        <w:spacing w:after="50"/>
        <w:ind w:left="369" w:hanging="255"/>
      </w:pPr>
      <w:r>
        <w:t>f) az átvételkor szemrevételezéssel észlelhető lényeges külső állapotot; valamint</w:t>
      </w:r>
    </w:p>
    <w:p w14:paraId="0E8A091E" w14:textId="77777777" w:rsidR="000E75E5" w:rsidRDefault="00000000">
      <w:pPr>
        <w:spacing w:after="50"/>
        <w:ind w:left="369" w:hanging="255"/>
      </w:pPr>
      <w:r>
        <w:t>g) az átvétel egyéb lényeges körülményeit.</w:t>
      </w:r>
    </w:p>
    <w:p w14:paraId="608C7AE5" w14:textId="77777777" w:rsidR="000E75E5" w:rsidRDefault="00000000">
      <w:r>
        <w:t>A Szolgáltató jogosult a Szerviztárgy átvételkori állapotát fényképpel vagy más, az állapot későbbi azonosítására alkalmas módon dokumentálni.</w:t>
      </w:r>
    </w:p>
    <w:p w14:paraId="08538979" w14:textId="77777777" w:rsidR="000E75E5" w:rsidRDefault="00000000">
      <w:r>
        <w:t>A fényképes dokumentáció elsődleges célja a Szerviztárgy azonosítása, átvételkori állapotának rögzítése, a szerződés teljesítésének dokumentálása, valamint az esetleges vitás kérdések tisztázásának elősegítése.</w:t>
      </w:r>
    </w:p>
    <w:p w14:paraId="07CD981D" w14:textId="77777777" w:rsidR="000E75E5" w:rsidRDefault="00000000">
      <w:r>
        <w:t>A Megrendelő a Szerviztárgy átadásával kijelenti, hogy jogosult a Szerviztárgy felett rendelkezni, és jogosult annak bevizsgálását, javítását vagy más Szervizszolgáltatás elvégzését megrendelni.</w:t>
      </w:r>
    </w:p>
    <w:p w14:paraId="75514A01" w14:textId="77777777" w:rsidR="000E75E5" w:rsidRDefault="00000000">
      <w:r>
        <w:lastRenderedPageBreak/>
        <w:t>Amennyiben a Szolgáltatónak észszerű oka van kétségbe vonni a Megrendelő rendelkezési jogosultságát vagy a Szerviztárgy jogszerű eredetét, jogosult a Szerviztárgy átvételét megtagadni, illetve a szolgáltatás teljesítését a körülmények tisztázásáig felfüggeszteni.</w:t>
      </w:r>
    </w:p>
    <w:p w14:paraId="4A90EE6A" w14:textId="77777777" w:rsidR="000E75E5" w:rsidRDefault="00000000">
      <w:pPr>
        <w:pStyle w:val="Cmsor2"/>
      </w:pPr>
      <w:r>
        <w:t>Bevizsgálás és a Szerviztárgy megbontása</w:t>
      </w:r>
    </w:p>
    <w:p w14:paraId="351741A2" w14:textId="77777777" w:rsidR="000E75E5" w:rsidRDefault="00000000">
      <w:r>
        <w:t>A Megrendelő tudomásul veszi, hogy az Óra hibájának oka, a szükséges munkálatok köre és a javíthatóság egyes esetekben külső szemrevételezéssel nem állapítható meg.</w:t>
      </w:r>
    </w:p>
    <w:p w14:paraId="583DB79F" w14:textId="77777777" w:rsidR="000E75E5" w:rsidRDefault="00000000">
      <w:r>
        <w:t>A Szerviztárgy bevizsgálása szükségessé teheti annak szakszerű felnyitását, részleges megbontását, egyes szerkezeti elemek eltávolítását vagy műszeres vizsgálatát.</w:t>
      </w:r>
    </w:p>
    <w:p w14:paraId="52BA2B72" w14:textId="77777777" w:rsidR="000E75E5" w:rsidRDefault="00000000">
      <w:r>
        <w:t>A Megrendelő a bevizsgálás megrendelésével hozzájárul a hiba feltárásához szakmailag szükséges, rendeltetésszerű vizsgálati és megbontási műveletek elvégzéséhez, kivéve, ha a Felek kifejezetten eltérően állapodnak meg.</w:t>
      </w:r>
    </w:p>
    <w:p w14:paraId="4B21A8B4" w14:textId="77777777" w:rsidR="000E75E5" w:rsidRDefault="00000000">
      <w:r>
        <w:t>A Szolgáltató a bevizsgálás során kizárólag a hiba feltárásához és az Árajánlat elkészítéséhez szükséges mértékű beavatkozást végez.</w:t>
      </w:r>
    </w:p>
    <w:p w14:paraId="6551D7A2" w14:textId="77777777" w:rsidR="000E75E5" w:rsidRDefault="00000000">
      <w:r>
        <w:t>Amennyiben a Megrendelő a bevizsgálást követően a javítást nem rendeli meg, köteles megfizetni az előzetesen közölt bevizsgálási díjat, valamint az általa külön megrendelt egyéb szolgáltatások díját és költségét.</w:t>
      </w:r>
    </w:p>
    <w:p w14:paraId="0FCA3E51" w14:textId="77777777" w:rsidR="000E75E5" w:rsidRDefault="00000000">
      <w:r>
        <w:t>A Szolgáltató a Szerviztárgyat a műszakilag lehetséges állapotban adja vissza. A Megrendelő tudomásul veszi, hogy a bevizsgálás céljából szükségszerűen megbontott, hibás vagy eleve sérült szerkezet eredeti működési állapotának helyreállítása önálló javítási műveletet igényelhet.</w:t>
      </w:r>
    </w:p>
    <w:p w14:paraId="5CC56272" w14:textId="77777777" w:rsidR="000E75E5" w:rsidRDefault="00000000">
      <w:pPr>
        <w:pStyle w:val="Cmsor2"/>
      </w:pPr>
      <w:r>
        <w:t>Az Árajánlat és annak módosítása</w:t>
      </w:r>
    </w:p>
    <w:p w14:paraId="1B5E9206" w14:textId="77777777" w:rsidR="000E75E5" w:rsidRDefault="00000000">
      <w:pPr>
        <w:spacing w:before="80" w:after="60"/>
      </w:pPr>
      <w:r>
        <w:rPr>
          <w:b/>
        </w:rPr>
        <w:t>A Szolgáltató az Árajánlatban a rendelkezésére álló adatok alapján meghatározza különösen:</w:t>
      </w:r>
    </w:p>
    <w:p w14:paraId="1614A528" w14:textId="77777777" w:rsidR="000E75E5" w:rsidRDefault="00000000">
      <w:pPr>
        <w:spacing w:after="50"/>
        <w:ind w:left="369" w:hanging="255"/>
      </w:pPr>
      <w:r>
        <w:t>a) a javasolt vagy szükséges munkálatokat;</w:t>
      </w:r>
    </w:p>
    <w:p w14:paraId="3110B31E" w14:textId="77777777" w:rsidR="000E75E5" w:rsidRDefault="00000000">
      <w:pPr>
        <w:spacing w:after="50"/>
        <w:ind w:left="369" w:hanging="255"/>
      </w:pPr>
      <w:r>
        <w:t>b) a várható Szolgáltatási Díjat;</w:t>
      </w:r>
    </w:p>
    <w:p w14:paraId="68B45997" w14:textId="77777777" w:rsidR="000E75E5" w:rsidRDefault="00000000">
      <w:pPr>
        <w:spacing w:after="50"/>
        <w:ind w:left="369" w:hanging="255"/>
      </w:pPr>
      <w:r>
        <w:t>c) a várhatóan felhasználandó lényeges alkatrészeket, amennyiben azok előre meghatározhatók;</w:t>
      </w:r>
    </w:p>
    <w:p w14:paraId="69DDF1EF" w14:textId="77777777" w:rsidR="000E75E5" w:rsidRDefault="00000000">
      <w:pPr>
        <w:spacing w:after="50"/>
        <w:ind w:left="369" w:hanging="255"/>
      </w:pPr>
      <w:r>
        <w:t>d) a külön felszámított költségeket; valamint</w:t>
      </w:r>
    </w:p>
    <w:p w14:paraId="0297563D" w14:textId="77777777" w:rsidR="000E75E5" w:rsidRDefault="00000000">
      <w:pPr>
        <w:spacing w:after="50"/>
        <w:ind w:left="369" w:hanging="255"/>
      </w:pPr>
      <w:r>
        <w:t>e) amennyiben észszerűen előre jelezhető, a teljesítés várható időtartamát.</w:t>
      </w:r>
    </w:p>
    <w:p w14:paraId="02D411AB" w14:textId="77777777" w:rsidR="000E75E5" w:rsidRDefault="00000000">
      <w:r>
        <w:t>Az Árajánlat a bevizsgáláskor felismerhető és észszerűen feltárható körülményeken alapul.</w:t>
      </w:r>
    </w:p>
    <w:p w14:paraId="1CB686BF" w14:textId="77777777" w:rsidR="000E75E5" w:rsidRDefault="00000000">
      <w:r>
        <w:t>Amennyiben a Szervizszolgáltatás teljesítése során olyan hiba, sérülés, hiányosság vagy más körülmény válik felismerhetővé, amely a bevizsgálás során észszerűen nem volt előre megállapítható, és amely további munkálatot, új alkatrészt, többletköltséget vagy lényegesen eltérő teljesítési időt tesz szükségessé, a Szolgáltató a Megrendelőt erről tájékoztatja és szükség szerint kiegészítő vagy módosított Árajánlatot ad.</w:t>
      </w:r>
    </w:p>
    <w:p w14:paraId="215C0BA6" w14:textId="77777777" w:rsidR="000E75E5" w:rsidRDefault="00000000">
      <w:r>
        <w:t>A Szolgáltató a jóváhagyott Árajánlat tartalmát meghaladó lényeges többletmunkát kizárólag a Megrendelő további jóváhagyását követően végzi el.</w:t>
      </w:r>
    </w:p>
    <w:p w14:paraId="6337AF54" w14:textId="77777777" w:rsidR="000E75E5" w:rsidRDefault="00000000">
      <w:r>
        <w:t>A Szolgáltató a Megrendelő nyilatkozatának megérkezéséig jogosult a munkát felfüggeszteni. Az ebből eredő időtartam a teljesítési időbe nem számít bele.</w:t>
      </w:r>
    </w:p>
    <w:p w14:paraId="6A4E030D" w14:textId="77777777" w:rsidR="000E75E5" w:rsidRDefault="00000000">
      <w:r>
        <w:t>Amennyiben a Megrendelő a kiegészítő Árajánlatot nem fogadja el, a Szolgáltató a már megrendelt és műszakilag elkülöníthető munkálatokat a Felek megállapodása szerint teljesítheti, feltéve, hogy a részleges teljesítés szakmailag lehetséges és nem eredményez szakszerűtlen vagy rendeltetésszerű használatra alkalmatlan állapotot.</w:t>
      </w:r>
    </w:p>
    <w:p w14:paraId="4DD80C3F" w14:textId="77777777" w:rsidR="000E75E5" w:rsidRDefault="00000000">
      <w:r>
        <w:t>A Szolgáltató jogosult a részleges javítás elvégzését megtagadni, ha az szakmai szempontból nem végezhető el megfelelően, veszélyeztetné a Szerviztárgy állapotát, vagy az el nem végzett munkák miatt rendeltetésszerű használatra alkalmatlan eredményhez vezetne.</w:t>
      </w:r>
    </w:p>
    <w:p w14:paraId="745AB6C2" w14:textId="77777777" w:rsidR="000E75E5" w:rsidRDefault="00000000">
      <w:r>
        <w:lastRenderedPageBreak/>
        <w:t>Ha a Szerviztárgy további, közvetlenül fenyegető és jelentős károsodásának elhárítása érdekében azonnali beavatkozás szükséges, és a Megrendelő előzetes elérése észszerű időn belül nem lehetséges, a Szolgáltató jogosult a károsodás megelőzéséhez feltétlenül szükséges, legkisebb mértékű állagmegóvó intézkedést megtenni. A Szolgáltató az ilyen intézkedésről a Megrendelőt indokolatlan késedelem nélkül tájékoztatja.</w:t>
      </w:r>
    </w:p>
    <w:p w14:paraId="57222391" w14:textId="77777777" w:rsidR="000E75E5" w:rsidRDefault="00000000">
      <w:pPr>
        <w:pStyle w:val="Cmsor2"/>
      </w:pPr>
      <w:r>
        <w:t>Alkatrészek</w:t>
      </w:r>
    </w:p>
    <w:p w14:paraId="53BB4B84" w14:textId="77777777" w:rsidR="000E75E5" w:rsidRDefault="00000000">
      <w:r>
        <w:t>A Szolgáltató a Szervizszolgáltatás során az Árajánlatban, a Munkalapon vagy az egyedi megállapodásban meghatározott alkatrészeket használja fel.</w:t>
      </w:r>
    </w:p>
    <w:p w14:paraId="534CD8A0" w14:textId="77777777" w:rsidR="000E75E5" w:rsidRDefault="00000000">
      <w:r>
        <w:t>Amennyiben az eredetileg tervezett alkatrész nem beszerezhető, gyártása megszűnt, vagy más okból nem használható fel, a Szolgáltató jogosult alternatív megoldást javasolni.</w:t>
      </w:r>
    </w:p>
    <w:p w14:paraId="461F4B84" w14:textId="77777777" w:rsidR="000E75E5" w:rsidRDefault="00000000">
      <w:r>
        <w:t>Gyári alkatrésztől eltérő, különösen utángyártott, felújított, bontott vagy más típusból származó alkatrész felhasználására – amennyiben az eltérés az Óra értékét, eredetiségét, működését vagy valamely lényeges tulajdonságát érintheti – kizárólag a Megrendelő előzetes tájékoztatását és jóváhagyását követően kerülhet sor.</w:t>
      </w:r>
    </w:p>
    <w:p w14:paraId="39A0D52E" w14:textId="77777777" w:rsidR="000E75E5" w:rsidRDefault="00000000">
      <w:r>
        <w:t>A Megrendelő a javítás megrendelésekor kérheti a kiszerelt alkatrészek visszaadását.</w:t>
      </w:r>
    </w:p>
    <w:p w14:paraId="6A1F1176" w14:textId="77777777" w:rsidR="000E75E5" w:rsidRDefault="00000000">
      <w:pPr>
        <w:spacing w:before="80" w:after="60"/>
      </w:pPr>
      <w:r>
        <w:rPr>
          <w:b/>
        </w:rPr>
        <w:t>A kiszerelt alkatrész visszaadására nincs lehetőség, ha:</w:t>
      </w:r>
    </w:p>
    <w:p w14:paraId="44EDCE35" w14:textId="77777777" w:rsidR="000E75E5" w:rsidRDefault="00000000">
      <w:pPr>
        <w:spacing w:after="50"/>
        <w:ind w:left="369" w:hanging="255"/>
      </w:pPr>
      <w:r>
        <w:t>a) azt a gyártó, beszállító vagy javítószolgálat cseredarabos rendszerben visszaköveteli;</w:t>
      </w:r>
    </w:p>
    <w:p w14:paraId="720CA822" w14:textId="77777777" w:rsidR="000E75E5" w:rsidRDefault="00000000">
      <w:pPr>
        <w:spacing w:after="50"/>
        <w:ind w:left="369" w:hanging="255"/>
      </w:pPr>
      <w:r>
        <w:t>b) a jótállási vagy szavatossági ügyintézés miatt annak visszatartása szükséges;</w:t>
      </w:r>
    </w:p>
    <w:p w14:paraId="6A9B1B3B" w14:textId="77777777" w:rsidR="000E75E5" w:rsidRDefault="00000000">
      <w:pPr>
        <w:spacing w:after="50"/>
        <w:ind w:left="369" w:hanging="255"/>
      </w:pPr>
      <w:r>
        <w:t>c) az alkatrész megsemmisült vagy műszakilag értelmezhető állapotban nem őrizhető meg; vagy</w:t>
      </w:r>
    </w:p>
    <w:p w14:paraId="5B70A270" w14:textId="77777777" w:rsidR="000E75E5" w:rsidRDefault="00000000">
      <w:pPr>
        <w:spacing w:after="50"/>
        <w:ind w:left="369" w:hanging="255"/>
      </w:pPr>
      <w:r>
        <w:t>d) annak átadása jogszabályba vagy kötelező gyártói előírásba ütközne.</w:t>
      </w:r>
    </w:p>
    <w:p w14:paraId="0B149422" w14:textId="77777777" w:rsidR="000E75E5" w:rsidRDefault="00000000">
      <w:r>
        <w:t>Amennyiben a Megrendelő a kiszerelt alkatrészek visszaadását nem kéri, a Szolgáltató jogosult azok kezeléséről, selejtezéséről vagy megsemmisítéséről gondoskodni.</w:t>
      </w:r>
    </w:p>
    <w:p w14:paraId="2F838FFA" w14:textId="77777777" w:rsidR="000E75E5" w:rsidRDefault="00000000">
      <w:pPr>
        <w:pStyle w:val="Cmsor1"/>
        <w:pBdr>
          <w:bottom w:val="single" w:sz="10" w:space="4" w:color="24364B"/>
        </w:pBdr>
      </w:pPr>
      <w:r>
        <w:t>Teljesítési határidők</w:t>
      </w:r>
    </w:p>
    <w:p w14:paraId="6537496D" w14:textId="77777777" w:rsidR="000E75E5" w:rsidRDefault="00000000">
      <w:pPr>
        <w:pStyle w:val="Cmsor2"/>
      </w:pPr>
      <w:r>
        <w:t>Az Adásvételi Szerződés teljesítése</w:t>
      </w:r>
    </w:p>
    <w:p w14:paraId="1508D21C" w14:textId="77777777" w:rsidR="000E75E5" w:rsidRDefault="00000000">
      <w:r>
        <w:t>A Szolgáltató az Árut a Szerződésben, a megrendelés visszaigazolásában vagy az egyedi tájékoztatásban meghatározott időpontban bocsátja a Vevő rendelkezésére.</w:t>
      </w:r>
    </w:p>
    <w:p w14:paraId="0E714B26" w14:textId="77777777" w:rsidR="000E75E5" w:rsidRDefault="00000000">
      <w:r>
        <w:t>Fogyasztói Adásvételi Szerződés esetén, eltérő megállapodás hiányában, a Szolgáltató az Árut indokolatlan késedelem nélkül, de legkésőbb a Szerződés megkötésétől számított harminc napon belül bocsátja a Fogyasztó rendelkezésére.</w:t>
      </w:r>
    </w:p>
    <w:p w14:paraId="2B5CB584" w14:textId="77777777" w:rsidR="000E75E5" w:rsidRDefault="00000000">
      <w:r>
        <w:t>Amennyiben valamely Áru tekintetében egyedi teljesítési határidő kerül meghatározásra, az egyedi határidő irányadó.</w:t>
      </w:r>
    </w:p>
    <w:p w14:paraId="1EAC5216" w14:textId="77777777" w:rsidR="000E75E5" w:rsidRDefault="00000000">
      <w:pPr>
        <w:pStyle w:val="Cmsor2"/>
      </w:pPr>
      <w:r>
        <w:t>A Szervizszolgáltatás teljesítési ideje</w:t>
      </w:r>
    </w:p>
    <w:p w14:paraId="53D5D442" w14:textId="77777777" w:rsidR="000E75E5" w:rsidRDefault="00000000">
      <w:r>
        <w:t>A Szolgáltató a Szervizszolgáltatás várható teljesítési idejéről a rendelkezésére álló információk alapján ad tájékoztatást.</w:t>
      </w:r>
    </w:p>
    <w:p w14:paraId="4D3CBFA4" w14:textId="77777777" w:rsidR="000E75E5" w:rsidRDefault="00000000">
      <w:r>
        <w:t>A közölt várható teljesítési idő – kivéve, ha a Felek kifejezetten fix teljesítési határidőben állapodnak meg – becsült időtartam.</w:t>
      </w:r>
    </w:p>
    <w:p w14:paraId="2E90E459" w14:textId="77777777" w:rsidR="000E75E5" w:rsidRDefault="00000000">
      <w:pPr>
        <w:spacing w:before="80" w:after="60"/>
      </w:pPr>
      <w:r>
        <w:rPr>
          <w:b/>
        </w:rPr>
        <w:t>A Szervizszolgáltatás teljesítési idejét befolyásolhatja különösen:</w:t>
      </w:r>
    </w:p>
    <w:p w14:paraId="07950825" w14:textId="77777777" w:rsidR="000E75E5" w:rsidRDefault="00000000">
      <w:pPr>
        <w:spacing w:after="50"/>
        <w:ind w:left="369" w:hanging="255"/>
      </w:pPr>
      <w:r>
        <w:t>a) a Szerviztárgy tényleges műszaki állapota;</w:t>
      </w:r>
    </w:p>
    <w:p w14:paraId="7B6636CC" w14:textId="77777777" w:rsidR="000E75E5" w:rsidRDefault="00000000">
      <w:pPr>
        <w:spacing w:after="50"/>
        <w:ind w:left="369" w:hanging="255"/>
      </w:pPr>
      <w:r>
        <w:t>b) a javítás során feltárt további hiba;</w:t>
      </w:r>
    </w:p>
    <w:p w14:paraId="1B513BA1" w14:textId="77777777" w:rsidR="000E75E5" w:rsidRDefault="00000000">
      <w:pPr>
        <w:spacing w:after="50"/>
        <w:ind w:left="369" w:hanging="255"/>
      </w:pPr>
      <w:r>
        <w:t>c) a szükséges alkatrészek rendelkezésre állása;</w:t>
      </w:r>
    </w:p>
    <w:p w14:paraId="16694B5C" w14:textId="77777777" w:rsidR="000E75E5" w:rsidRDefault="00000000">
      <w:pPr>
        <w:spacing w:after="50"/>
        <w:ind w:left="369" w:hanging="255"/>
      </w:pPr>
      <w:r>
        <w:lastRenderedPageBreak/>
        <w:t>d) belföldi vagy külföldi alkatrészbeszerzés;</w:t>
      </w:r>
    </w:p>
    <w:p w14:paraId="607CC0EB" w14:textId="77777777" w:rsidR="000E75E5" w:rsidRDefault="00000000">
      <w:pPr>
        <w:spacing w:after="50"/>
        <w:ind w:left="369" w:hanging="255"/>
      </w:pPr>
      <w:r>
        <w:t>e) gyártói alkatrészhiány vagy megszűnt alkatrészellátás;</w:t>
      </w:r>
    </w:p>
    <w:p w14:paraId="2D01CF90" w14:textId="77777777" w:rsidR="000E75E5" w:rsidRDefault="00000000">
      <w:pPr>
        <w:spacing w:after="50"/>
        <w:ind w:left="369" w:hanging="255"/>
      </w:pPr>
      <w:r>
        <w:t>f) külső szakszerviz, gyártói szerviz vagy más szakember közreműködése;</w:t>
      </w:r>
    </w:p>
    <w:p w14:paraId="39849923" w14:textId="77777777" w:rsidR="000E75E5" w:rsidRDefault="00000000">
      <w:pPr>
        <w:spacing w:after="50"/>
        <w:ind w:left="369" w:hanging="255"/>
      </w:pPr>
      <w:r>
        <w:t>g) a Megrendelő további nyilatkozatának vagy jóváhagyásának szükségessége; valamint</w:t>
      </w:r>
    </w:p>
    <w:p w14:paraId="2EF394AE" w14:textId="77777777" w:rsidR="000E75E5" w:rsidRDefault="00000000">
      <w:pPr>
        <w:spacing w:after="50"/>
        <w:ind w:left="369" w:hanging="255"/>
      </w:pPr>
      <w:r>
        <w:t>h) a Szolgáltató ellenőrzési körén kívül eső más körülmény.</w:t>
      </w:r>
    </w:p>
    <w:p w14:paraId="519B9D31" w14:textId="77777777" w:rsidR="000E75E5" w:rsidRDefault="00000000">
      <w:r>
        <w:t>A Megrendelő válaszára vagy jóváhagyására történő várakozás időtartama a teljesítési időt megfelelően meghosszabbítja.</w:t>
      </w:r>
    </w:p>
    <w:p w14:paraId="59EA53AA" w14:textId="77777777" w:rsidR="000E75E5" w:rsidRDefault="00000000">
      <w:r>
        <w:t>Amennyiben a teljesítés várható időtartama lényegesen megváltozik, a Szolgáltató erről a Megrendelőt tájékoztatja.</w:t>
      </w:r>
    </w:p>
    <w:p w14:paraId="0D988C0F" w14:textId="77777777" w:rsidR="000E75E5" w:rsidRDefault="00000000">
      <w:pPr>
        <w:pStyle w:val="Cmsor2"/>
      </w:pPr>
      <w:r>
        <w:t>Az Árufutár Szolgáltatás teljesítési ideje</w:t>
      </w:r>
    </w:p>
    <w:p w14:paraId="3041D31F" w14:textId="77777777" w:rsidR="000E75E5" w:rsidRDefault="00000000">
      <w:r>
        <w:t>Az Árufutár Szolgáltatás keretében közölt felvételi és kézbesítési időpontok – a Szolgáltató kifejezett eltérő vállalása hiányában – tájékoztató jellegűek.</w:t>
      </w:r>
    </w:p>
    <w:p w14:paraId="684D2486" w14:textId="77777777" w:rsidR="000E75E5" w:rsidRDefault="00000000">
      <w:r>
        <w:t>A Küldemény tényleges felvételét, továbbítását és kézbesítését a Fuvarozó végzi. A Szolgáltató nem vállal garantált kézbesítési határidőt olyan körülmények tekintetében, amelyek a Fuvarozó működési körébe tartoznak.</w:t>
      </w:r>
    </w:p>
    <w:p w14:paraId="727F27D5" w14:textId="77777777" w:rsidR="000E75E5" w:rsidRDefault="00000000">
      <w:r>
        <w:t>A Fuvarozó késedelmére és a szállítási időre a Fuvarozó alkalmazandó feltételei is irányadók.</w:t>
      </w:r>
    </w:p>
    <w:p w14:paraId="1327F996" w14:textId="77777777" w:rsidR="000E75E5" w:rsidRDefault="00000000">
      <w:pPr>
        <w:pStyle w:val="Cmsor1"/>
        <w:pBdr>
          <w:bottom w:val="single" w:sz="10" w:space="4" w:color="24364B"/>
        </w:pBdr>
      </w:pPr>
      <w:r>
        <w:t>Fizetési módok és a fizetés esedékessége</w:t>
      </w:r>
    </w:p>
    <w:p w14:paraId="7F9EB5D9" w14:textId="77777777" w:rsidR="000E75E5" w:rsidRDefault="00000000">
      <w:r>
        <w:t>Az Ügyfél az adott Szerződés tekintetében a Szolgáltató által biztosított fizetési módok közül választhat.</w:t>
      </w:r>
    </w:p>
    <w:p w14:paraId="06B3352E" w14:textId="77777777" w:rsidR="000E75E5" w:rsidRDefault="00000000">
      <w:pPr>
        <w:spacing w:before="80" w:after="60"/>
      </w:pPr>
      <w:r>
        <w:rPr>
          <w:b/>
        </w:rPr>
        <w:t>A rendelkezésre álló fizetési mód lehet különösen:</w:t>
      </w:r>
    </w:p>
    <w:p w14:paraId="240BD631" w14:textId="77777777" w:rsidR="000E75E5" w:rsidRDefault="00000000">
      <w:pPr>
        <w:spacing w:after="50"/>
        <w:ind w:left="369" w:hanging="255"/>
      </w:pPr>
      <w:r>
        <w:t>a) készpénzfizetés;</w:t>
      </w:r>
    </w:p>
    <w:p w14:paraId="7524DD48" w14:textId="77777777" w:rsidR="000E75E5" w:rsidRDefault="00000000">
      <w:pPr>
        <w:spacing w:after="50"/>
        <w:ind w:left="369" w:hanging="255"/>
      </w:pPr>
      <w:r>
        <w:t>b) bankkártyás fizetés;</w:t>
      </w:r>
    </w:p>
    <w:p w14:paraId="2249F7F0" w14:textId="77777777" w:rsidR="000E75E5" w:rsidRDefault="00000000">
      <w:pPr>
        <w:spacing w:after="50"/>
        <w:ind w:left="369" w:hanging="255"/>
      </w:pPr>
      <w:r>
        <w:t>c) banki átutalás;</w:t>
      </w:r>
    </w:p>
    <w:p w14:paraId="0AB97181" w14:textId="77777777" w:rsidR="000E75E5" w:rsidRDefault="00000000">
      <w:pPr>
        <w:spacing w:after="50"/>
        <w:ind w:left="369" w:hanging="255"/>
      </w:pPr>
      <w:r>
        <w:t>d) online elektronikus fizetés; vagy</w:t>
      </w:r>
    </w:p>
    <w:p w14:paraId="07442800" w14:textId="77777777" w:rsidR="000E75E5" w:rsidRDefault="00000000">
      <w:pPr>
        <w:spacing w:after="50"/>
        <w:ind w:left="369" w:hanging="255"/>
      </w:pPr>
      <w:r>
        <w:t>e) a Szolgáltató által egyedileg elfogadott más fizetési mód.</w:t>
      </w:r>
    </w:p>
    <w:p w14:paraId="5CBF3C13" w14:textId="77777777" w:rsidR="000E75E5" w:rsidRDefault="00000000">
      <w:r>
        <w:t>A ténylegesen igénybe vehető fizetési módokról a Szolgáltató a Honlapon, a megrendelési folyamat során, az Árajánlatban, a Munkalapon vagy más egyedi tájékoztatásban ad információt.</w:t>
      </w:r>
    </w:p>
    <w:p w14:paraId="2F7087F5" w14:textId="77777777" w:rsidR="000E75E5" w:rsidRDefault="00000000">
      <w:pPr>
        <w:spacing w:before="80" w:after="60"/>
      </w:pPr>
      <w:r>
        <w:rPr>
          <w:b/>
        </w:rPr>
        <w:t>A Szolgáltató egyes Áruk vagy Szolgáltatások esetében előleg fizetését kérheti, különösen:</w:t>
      </w:r>
    </w:p>
    <w:p w14:paraId="0B1CA0CB" w14:textId="77777777" w:rsidR="000E75E5" w:rsidRDefault="00000000">
      <w:pPr>
        <w:spacing w:after="50"/>
        <w:ind w:left="369" w:hanging="255"/>
      </w:pPr>
      <w:r>
        <w:t>a) nagy értékű vagy egyedileg beszerzendő alkatrész</w:t>
      </w:r>
    </w:p>
    <w:p w14:paraId="6451369A" w14:textId="77777777" w:rsidR="000E75E5" w:rsidRDefault="00000000">
      <w:pPr>
        <w:spacing w:after="50"/>
        <w:ind w:left="369" w:hanging="255"/>
      </w:pPr>
      <w:r>
        <w:t>b) külső szakszerviz vagy gyártói szolgáltatás igénybevétele;</w:t>
      </w:r>
    </w:p>
    <w:p w14:paraId="1AA8AE41" w14:textId="77777777" w:rsidR="000E75E5" w:rsidRDefault="00000000">
      <w:pPr>
        <w:spacing w:after="50"/>
        <w:ind w:left="369" w:hanging="255"/>
      </w:pPr>
      <w:r>
        <w:t>c) egyedileg megrendelt Áru;</w:t>
      </w:r>
    </w:p>
    <w:p w14:paraId="5431B433" w14:textId="77777777" w:rsidR="000E75E5" w:rsidRDefault="00000000">
      <w:pPr>
        <w:spacing w:after="50"/>
        <w:ind w:left="369" w:hanging="255"/>
      </w:pPr>
      <w:r>
        <w:t>d) Árufutár Szolgáltatás; vagy</w:t>
      </w:r>
    </w:p>
    <w:p w14:paraId="11DAF866" w14:textId="77777777" w:rsidR="000E75E5" w:rsidRDefault="00000000">
      <w:pPr>
        <w:spacing w:after="50"/>
        <w:ind w:left="369" w:hanging="255"/>
      </w:pPr>
      <w:r>
        <w:t>e) más jelentős előzetes költséggel járó teljesítés esetén.</w:t>
      </w:r>
    </w:p>
    <w:p w14:paraId="18781BCD" w14:textId="77777777" w:rsidR="000E75E5" w:rsidRDefault="00000000">
      <w:r>
        <w:t>Az előleg a Szerződés ellenértékébe beszámít. Az előleg kizárólag akkor minősül foglalónak, ha annak ilyen jogcímét és jogkövetkezményeit a Felek kifejezetten és egyértelműen rögzítették.</w:t>
      </w:r>
    </w:p>
    <w:p w14:paraId="52CF4A88" w14:textId="77777777" w:rsidR="000E75E5" w:rsidRDefault="00000000">
      <w:r>
        <w:t>Az Áru Vételára – eltérő megállapodás hiányában – legkésőbb az Áru Vevő részére történő átadásakor esedékes.</w:t>
      </w:r>
    </w:p>
    <w:p w14:paraId="756B330C" w14:textId="77777777" w:rsidR="000E75E5" w:rsidRDefault="00000000">
      <w:r>
        <w:t>A Szervizszolgáltatás díja – eltérő megállapodás hiányában – a Szervizszolgáltatás teljesítésekor, legkésőbb a Szerviztárgy kiadásakor esedékes.</w:t>
      </w:r>
    </w:p>
    <w:p w14:paraId="2C9245ED" w14:textId="77777777" w:rsidR="000E75E5" w:rsidRDefault="00000000">
      <w:r>
        <w:t>Az Árufutár Szolgáltatás díja a megrendelés visszaigazolásában vagy az egyedi tájékoztatásban meghatározott időpontban esedékes.</w:t>
      </w:r>
    </w:p>
    <w:p w14:paraId="0291649A" w14:textId="77777777" w:rsidR="000E75E5" w:rsidRDefault="00000000">
      <w:r>
        <w:lastRenderedPageBreak/>
        <w:t>Banki átutalás esetén a fizetés akkor minősül teljesítettnek, amikor a teljes fizetendő összeg a Szolgáltató bankszámláján jóváírásra kerül.</w:t>
      </w:r>
    </w:p>
    <w:p w14:paraId="1ECD10B5" w14:textId="77777777" w:rsidR="000E75E5" w:rsidRDefault="00000000">
      <w:r>
        <w:t>Az Ügyfél köteles viselni a saját pénzforgalmi szolgáltatója által felszámított díjakat és az olyan banki költségeket, amelyek következtében a Szolgáltatóhoz a fizetendő összegnél alacsonyabb összeg érkezik.</w:t>
      </w:r>
    </w:p>
    <w:p w14:paraId="3C06C267" w14:textId="77777777" w:rsidR="000E75E5" w:rsidRDefault="00000000">
      <w:r>
        <w:t>Fizetési késedelem esetén a Szolgáltató jogosult a jogszabály szerinti késedelmi kamatot, valamint – amennyiben annak jogszabályi feltételei fennállnak – a késedelemből eredő egyéb költségeit érvényesíteni.</w:t>
      </w:r>
    </w:p>
    <w:p w14:paraId="6A5CC14E" w14:textId="77777777" w:rsidR="000E75E5" w:rsidRDefault="00000000">
      <w:r>
        <w:t>A Szolgáltató készpénzfizetést kizárólag a pénzmosás és terrorizmus finanszírozása megelőzésére vonatkozó mindenkor hatályos jogszabályok, valamint az azok alapján a Szolgáltatóra irányadó kötelezettségek keretei között fogad el. A Szolgáltató jogosult a jogszabályban meghatározott esetben az Ügyfél azonosítását, a szükséges nyilatkozatok megtételét vagy más jogszabályi feltétel teljesítését kérni.</w:t>
      </w:r>
    </w:p>
    <w:p w14:paraId="0370D004" w14:textId="77777777" w:rsidR="000E75E5" w:rsidRDefault="00000000">
      <w:pPr>
        <w:pStyle w:val="Cmsor1"/>
        <w:pBdr>
          <w:bottom w:val="single" w:sz="10" w:space="4" w:color="24364B"/>
        </w:pBdr>
      </w:pPr>
      <w:r>
        <w:t>Egyedi áruk rendelkezésre állása és foglalása</w:t>
      </w:r>
    </w:p>
    <w:p w14:paraId="19E8D48A" w14:textId="77777777" w:rsidR="000E75E5" w:rsidRDefault="00000000">
      <w:r>
        <w:t>A Használt Áruk és Bizományi Áruk jellemzően egyedi, egyetlen példányban rendelkezésre álló Áruk.</w:t>
      </w:r>
    </w:p>
    <w:p w14:paraId="142E769F" w14:textId="77777777" w:rsidR="000E75E5" w:rsidRDefault="00000000">
      <w:r>
        <w:t>A Szolgáltató egyes Árukat a Honlapon, az üzlethelyiségben vagy más értékesítési csatornán párhuzamosan is kínálhat.</w:t>
      </w:r>
    </w:p>
    <w:p w14:paraId="558965FC" w14:textId="77777777" w:rsidR="000E75E5" w:rsidRDefault="00000000">
      <w:r>
        <w:t>A Szolgáltató törekszik a Honlapon és más felületeken feltüntetett készletinformációk naprakészen tartására. Az online készletadat frissítése azonban technikai okból időbeli késedelemmel történhet.</w:t>
      </w:r>
    </w:p>
    <w:p w14:paraId="131A658B" w14:textId="77777777" w:rsidR="000E75E5" w:rsidRDefault="00000000">
      <w:r>
        <w:t>Az Áru Honlapon történő megjelenítése önmagában nem minősül annak Vevő részére történő foglalásának.</w:t>
      </w:r>
    </w:p>
    <w:p w14:paraId="76B635AC" w14:textId="77777777" w:rsidR="000E75E5" w:rsidRDefault="00000000">
      <w:r>
        <w:t>Az Áru kizárólag akkor tekinthető a Vevő részére lefoglaltnak, ha ezt a Szolgáltató kifejezetten visszaigazolja.</w:t>
      </w:r>
    </w:p>
    <w:p w14:paraId="4735FFD2" w14:textId="77777777" w:rsidR="000E75E5" w:rsidRDefault="00000000">
      <w:r>
        <w:t>A megrendelés beérkezéséről küldött automatikus technikai visszaigazolás önmagában nem jelent foglalást, kivéve, ha a visszaigazolás ezt kifejezetten tartalmazza.</w:t>
      </w:r>
    </w:p>
    <w:p w14:paraId="7DA3EA56" w14:textId="77777777" w:rsidR="000E75E5" w:rsidRDefault="00000000">
      <w:r>
        <w:t>A foglalás időtartamát és esetleges pénzügyi feltételeit a Szolgáltató a foglalás visszaigazolásakor közli.</w:t>
      </w:r>
    </w:p>
    <w:p w14:paraId="1461D749" w14:textId="77777777" w:rsidR="000E75E5" w:rsidRDefault="00000000">
      <w:r>
        <w:t>A Szolgáltató a foglalást előleg megfizetéséhez kötheti. Az ilyen összeg kizárólag kifejezett eltérő megállapodás esetén minősül foglalónak.</w:t>
      </w:r>
    </w:p>
    <w:p w14:paraId="088CD0AF" w14:textId="77777777" w:rsidR="000E75E5" w:rsidRDefault="00000000">
      <w:r>
        <w:t>Amennyiben a Szerződés létrejöttét megelőzően kiderül, hogy az egyedi Áru más értékesítési csatornán már értékesítésre került vagy más okból már nem áll rendelkezésre, a Szolgáltató erről a Vevőt haladéktalanul tájékoztatja. Ebben az esetben az adott Áru tekintetében Adásvételi Szerződés nem jön létre.</w:t>
      </w:r>
    </w:p>
    <w:p w14:paraId="1D2E6FCA" w14:textId="77777777" w:rsidR="000E75E5" w:rsidRDefault="00000000">
      <w:r>
        <w:t>Amennyiben az Áru ellenértékét vagy annak egy részét a Vevő már megfizette, de az Adásvételi Szerződés nem jön létre, a Szolgáltató a megfizetett összeget indokolatlan késedelem nélkül visszatéríti.</w:t>
      </w:r>
    </w:p>
    <w:p w14:paraId="1983644A" w14:textId="77777777" w:rsidR="000E75E5" w:rsidRDefault="00000000">
      <w:r>
        <w:t>A jelen rendelkezés nem jogosítja fel a Szolgáltatót arra, hogy egy már érvényesen létrejött Adásvételi Szerződést a saját készletnyilvántartási vagy értékesítési hibájára hivatkozással jogkövetkezmények nélkül egyoldalúan megszüntessen.</w:t>
      </w:r>
    </w:p>
    <w:p w14:paraId="60AB1E6F" w14:textId="77777777" w:rsidR="000E75E5" w:rsidRDefault="00000000">
      <w:pPr>
        <w:pStyle w:val="Cmsor1"/>
        <w:pBdr>
          <w:bottom w:val="single" w:sz="10" w:space="4" w:color="24364B"/>
        </w:pBdr>
      </w:pPr>
      <w:r>
        <w:lastRenderedPageBreak/>
        <w:t>Átvétel, kiszállítás és a kárveszély</w:t>
      </w:r>
    </w:p>
    <w:p w14:paraId="1FBB60F7" w14:textId="77777777" w:rsidR="000E75E5" w:rsidRDefault="00000000">
      <w:pPr>
        <w:pStyle w:val="Cmsor2"/>
      </w:pPr>
      <w:r>
        <w:t>Személyes átvétel</w:t>
      </w:r>
    </w:p>
    <w:p w14:paraId="7283B8FF" w14:textId="77777777" w:rsidR="000E75E5" w:rsidRDefault="00000000">
      <w:r>
        <w:t>A Vevő és a Megrendelő az Árut, illetve a Szerviztárgyat a Szolgáltató üzlethelyiségében személyesen vagy megfelelő meghatalmazással rendelkező személy útján veheti át.</w:t>
      </w:r>
    </w:p>
    <w:p w14:paraId="425D039A" w14:textId="77777777" w:rsidR="000E75E5" w:rsidRDefault="00000000">
      <w:r>
        <w:t>A Szolgáltató nagy értékű Áru vagy Szerviztárgy kiadása esetén jogosult az átvevő személyazonosságának, valamint képviseleti vagy meghatalmazotti jogosultságának ellenőrzésére.</w:t>
      </w:r>
    </w:p>
    <w:p w14:paraId="055FF341" w14:textId="77777777" w:rsidR="000E75E5" w:rsidRDefault="00000000">
      <w:r>
        <w:t>A Szolgáltató jogosult megtagadni az Áru vagy Szerviztárgy kiadását, ha az átvevő személy átvételi jogosultsága nem igazolt, vagy az átadás egyébként jogszabályba ütközne.</w:t>
      </w:r>
    </w:p>
    <w:p w14:paraId="4D03C2F4" w14:textId="77777777" w:rsidR="000E75E5" w:rsidRDefault="00000000">
      <w:r>
        <w:t>Az átvételkor az Ügyfél köteles az Áru vagy a Szerviztárgy külső állapotát és az átadott tartozékokat az észszerűen elvárható mértékben ellenőrizni, és az észlelhető eltérést a Szolgáltatónak jelezni.</w:t>
      </w:r>
    </w:p>
    <w:p w14:paraId="245AE947" w14:textId="77777777" w:rsidR="000E75E5" w:rsidRDefault="00000000">
      <w:pPr>
        <w:pStyle w:val="Cmsor2"/>
      </w:pPr>
      <w:r>
        <w:t>A Szolgáltató által értékesített Áru kiszállítása</w:t>
      </w:r>
    </w:p>
    <w:p w14:paraId="4EB40C14" w14:textId="77777777" w:rsidR="000E75E5" w:rsidRDefault="00000000">
      <w:r>
        <w:t>Amennyiben a Vevő a Szolgáltató által értékesített Áru kiszállítását választja, a Szolgáltató az Áru kézbesítéséhez fuvarozó vagy más közreműködő szolgáltatását veheti igénybe.</w:t>
      </w:r>
    </w:p>
    <w:p w14:paraId="6C403973" w14:textId="77777777" w:rsidR="000E75E5" w:rsidRDefault="00000000">
      <w:r>
        <w:t>A kiszállítás díjáról, annak feltételeiről és az esetleges területi korlátozásokról a Szolgáltató a Szerződés létrejöttét megelőzően tájékoztatja a Vevőt.</w:t>
      </w:r>
    </w:p>
    <w:p w14:paraId="76E8D6FA" w14:textId="77777777" w:rsidR="000E75E5" w:rsidRDefault="00000000">
      <w:r>
        <w:t>Fogyasztói Adásvételi Szerződés esetén a Szolgáltató által értékesített Áru elveszésének vagy sérülésének kockázata a Fogyasztóra főszabály szerint akkor száll át, amikor a Fogyasztó vagy az általa kijelölt, a fuvarozótól eltérő harmadik személy az Árut birtokba veszi.</w:t>
      </w:r>
    </w:p>
    <w:p w14:paraId="5D8C2BBB" w14:textId="77777777" w:rsidR="000E75E5" w:rsidRDefault="00000000">
      <w:r>
        <w:t>Amennyiben a Fogyasztó saját döntése alapján olyan fuvarozót bíz meg, akit a Szolgáltató nem ajánlott fel, a kárveszély átszállására a vonatkozó jogszabályi rendelkezések irányadók.</w:t>
      </w:r>
    </w:p>
    <w:p w14:paraId="657688F6" w14:textId="77777777" w:rsidR="000E75E5" w:rsidRDefault="00000000">
      <w:r>
        <w:t>A Vevő köteles a kézbesítéskor a csomag külső állapotát megvizsgálni.</w:t>
      </w:r>
    </w:p>
    <w:p w14:paraId="0F713204" w14:textId="77777777" w:rsidR="000E75E5" w:rsidRDefault="00000000">
      <w:r>
        <w:t>Amennyiben a csomagoláson sérülés, felbontásra utaló nyom, hiány vagy más rendellenesség észlelhető, a Vevő köteles azt lehetőség szerint a Fuvarozó jelenlétében jelezni és kérni annak jegyzőkönyvben vagy a Fuvarozó rendszerében történő rögzítését.</w:t>
      </w:r>
    </w:p>
    <w:p w14:paraId="04988578" w14:textId="77777777" w:rsidR="000E75E5" w:rsidRDefault="00000000">
      <w:r>
        <w:t>A kézbesítéskori sérülés azonnali jelzésének elmaradása nem érinti a Fogyasztó jogszabályon alapuló jogait, azonban a káresemény körülményeinek későbbi bizonyítását megnehezítheti.</w:t>
      </w:r>
    </w:p>
    <w:p w14:paraId="6A45010B" w14:textId="77777777" w:rsidR="000E75E5" w:rsidRDefault="00000000">
      <w:pPr>
        <w:pStyle w:val="Cmsor2"/>
      </w:pPr>
      <w:r>
        <w:t>Az Árufutár Szolgáltatás elhatárolása az értékesített Áru kiszállításától</w:t>
      </w:r>
    </w:p>
    <w:p w14:paraId="7445E287" w14:textId="77777777" w:rsidR="000E75E5" w:rsidRDefault="00000000">
      <w:r>
        <w:t>Az Árufutár Szolgáltatás keretében az Ügyfél saját Szerviztárgyának vagy más Küldeményének elszállítására és visszaszállítására kerül sor.</w:t>
      </w:r>
    </w:p>
    <w:p w14:paraId="38104596" w14:textId="77777777" w:rsidR="000E75E5" w:rsidRDefault="00000000">
      <w:r>
        <w:t>Az Árufutár Szolgáltatás nem azonos a Szolgáltató által értékesített Áru Vevő részére történő kiszállításával.</w:t>
      </w:r>
    </w:p>
    <w:p w14:paraId="634A5EBC" w14:textId="77777777" w:rsidR="000E75E5" w:rsidRDefault="00000000">
      <w:r>
        <w:t>A Szolgáltató által értékesített Áru kiszállítására a jelen fejezet értékesített Áru kiszállítására és kárveszélyére vonatkozó rendelkezései alkalmazandók.</w:t>
      </w:r>
    </w:p>
    <w:p w14:paraId="37214AEF" w14:textId="77777777" w:rsidR="000E75E5" w:rsidRDefault="00000000">
      <w:r>
        <w:t>Az Ügyfél saját Küldeményének Árufutár Szolgáltatás keretében történő szállítására a jelen ÁSZF „Az Árufutár Szolgáltatás” című fejezetének rendelkezései irányadók.</w:t>
      </w:r>
    </w:p>
    <w:p w14:paraId="1344773D" w14:textId="77777777" w:rsidR="000E75E5" w:rsidRDefault="00000000">
      <w:pPr>
        <w:pStyle w:val="Cmsor1"/>
        <w:pBdr>
          <w:bottom w:val="single" w:sz="10" w:space="4" w:color="24364B"/>
        </w:pBdr>
      </w:pPr>
      <w:r>
        <w:lastRenderedPageBreak/>
        <w:t>Át nem vett áruk és szerviztárgyak</w:t>
      </w:r>
    </w:p>
    <w:p w14:paraId="449F0C6B" w14:textId="77777777" w:rsidR="000E75E5" w:rsidRDefault="00000000">
      <w:pPr>
        <w:pStyle w:val="Cmsor2"/>
      </w:pPr>
      <w:r>
        <w:t>Át nem vett, megvásárolt Áru</w:t>
      </w:r>
    </w:p>
    <w:p w14:paraId="24AC339F" w14:textId="77777777" w:rsidR="000E75E5" w:rsidRDefault="00000000">
      <w:r>
        <w:t>A Vevő köteles a létrejött Adásvételi Szerződés alapján a Szolgáltató szerződésszerű teljesítését elfogadni, és az Árut az egyeztetett módon átvenni.</w:t>
      </w:r>
    </w:p>
    <w:p w14:paraId="7D4530ED" w14:textId="77777777" w:rsidR="000E75E5" w:rsidRDefault="00000000">
      <w:r>
        <w:t>A kézbesítés sikertelensége vagy az Áru át nem vétele önmagában nem minősül a Fogyasztó elállási joga gyakorlásának. Az elállási szándékot a Fogyasztónak egyértelmű nyilatkozattal kell közölnie.</w:t>
      </w:r>
    </w:p>
    <w:p w14:paraId="6272EFF4" w14:textId="77777777" w:rsidR="000E75E5" w:rsidRDefault="00000000">
      <w:r>
        <w:t>Amennyiben a kézbesítés a Vevő érdekkörében felmerült okból sikertelen, a Szolgáltató a Vevővel egyeztetve újabb kézbesítést kísérelhet meg.</w:t>
      </w:r>
    </w:p>
    <w:p w14:paraId="6E6C4738" w14:textId="77777777" w:rsidR="000E75E5" w:rsidRDefault="00000000">
      <w:r>
        <w:t>A Vevő érdekkörében felmerült okból szükségessé váló ismételt kézbesítés indokolt és előzetesen közölt többletköltsége a Vevőt terheli.</w:t>
      </w:r>
    </w:p>
    <w:p w14:paraId="4AF5188B" w14:textId="77777777" w:rsidR="000E75E5" w:rsidRDefault="00000000">
      <w:r>
        <w:t>Amennyiben a Vevő az Áru átvételét megfelelő felszólítás és észszerű póthatáridő ellenére sem teljesíti, a Szolgáltató jogosult a Polgári Törvénykönyv szerződésszegésre vonatkozó rendelkezései szerint eljárni.</w:t>
      </w:r>
    </w:p>
    <w:p w14:paraId="37BB673C" w14:textId="77777777" w:rsidR="000E75E5" w:rsidRDefault="00000000">
      <w:r>
        <w:t>A Szolgáltató jogosult a Vevő szerződésszegéséből eredő, igazolt és jogszerűen érvényesíthető költségeit és kárát a Vevővel szemben érvényesíteni.</w:t>
      </w:r>
    </w:p>
    <w:p w14:paraId="2B74415D" w14:textId="77777777" w:rsidR="000E75E5" w:rsidRDefault="00000000">
      <w:pPr>
        <w:pStyle w:val="Cmsor2"/>
      </w:pPr>
      <w:r>
        <w:t>Az elkészült, de át nem vett Szerviztárgy</w:t>
      </w:r>
    </w:p>
    <w:p w14:paraId="25FC5B16" w14:textId="77777777" w:rsidR="000E75E5" w:rsidRDefault="00000000">
      <w:r>
        <w:t>A Szolgáltató a Szervizszolgáltatás befejezéséről, illetve a Szerviztárgy átvehetőségéről a Megrendelőt az általa megadott elérhetőségek valamelyikén értesíti.</w:t>
      </w:r>
    </w:p>
    <w:p w14:paraId="5D3F2DB6" w14:textId="77777777" w:rsidR="000E75E5" w:rsidRDefault="00000000">
      <w:r>
        <w:t>A Megrendelő köteles a Szerviztárgyat az értesítésben megjelölt vagy a körülmények alapján észszerű határidőn belül átvenni, illetve annak visszaszállításáról gondoskodni.</w:t>
      </w:r>
    </w:p>
    <w:p w14:paraId="5BC98D56" w14:textId="77777777" w:rsidR="000E75E5" w:rsidRDefault="00000000">
      <w:r>
        <w:t>Amennyiben a Megrendelő a Szerviztárgyat nem veszi át, a Szolgáltató jogosult ismételten felszólítani az átvételre.</w:t>
      </w:r>
    </w:p>
    <w:p w14:paraId="5E3FFD7F" w14:textId="77777777" w:rsidR="000E75E5" w:rsidRDefault="00000000">
      <w:r>
        <w:t>Ha a Megrendelő a Szerviztárgyat az ismételt felszólítás ellenére sem veszi át, és a Szolgáltató a tárolási díj alkalmazásáról, annak kezdő időpontjáról és mértékéről előzetesen megfelelően tájékoztatta, a Szolgáltató a mindenkor közölt díjszabás szerint észszerű tárolási díjat számíthat fel.</w:t>
      </w:r>
    </w:p>
    <w:p w14:paraId="57ECE87F" w14:textId="77777777" w:rsidR="000E75E5" w:rsidRDefault="00000000">
      <w:r>
        <w:t>Tárolási díj kizárólag az előzetesen közölt feltételek szerint számítható fel.</w:t>
      </w:r>
    </w:p>
    <w:p w14:paraId="36A0378A" w14:textId="77777777" w:rsidR="000E75E5" w:rsidRDefault="00000000">
      <w:r>
        <w:t>A Szolgáltató a Szerviztárgyat az esedékes Szolgáltatási Díj, az előzetesen közölt és jogszerűen felszámított költségek, valamint az esetleges tárolási díj rendezéséig a jogszabályok keretei között visszatarthatja, és követelése biztosítására a jogszabályban biztosított jogokat gyakorolhatja.</w:t>
      </w:r>
    </w:p>
    <w:p w14:paraId="3B7F7616" w14:textId="77777777" w:rsidR="000E75E5" w:rsidRDefault="00000000">
      <w:r>
        <w:t>A Szerviztárgy tulajdonjoga pusztán az átvétel elmulasztása vagy valamely időtartam eltelte következtében nem száll át a Szolgáltatóra.</w:t>
      </w:r>
    </w:p>
    <w:p w14:paraId="23E1F260" w14:textId="77777777" w:rsidR="000E75E5" w:rsidRDefault="00000000">
      <w:r>
        <w:t>A Szolgáltató a huzamosabb ideig át nem vett Szerviztárgy tekintetében követelését és a Szerviztárgy további jogi sorsának rendezését kizárólag a vonatkozó jogszabályok szerint érvényesítheti.</w:t>
      </w:r>
    </w:p>
    <w:p w14:paraId="2E1C122F" w14:textId="77777777" w:rsidR="000E75E5" w:rsidRDefault="00000000">
      <w:r>
        <w:t>A Megrendelő felel az olyan többletköltségért, amely azért merült fel, mert a Szolgáltató a Megrendelőt az általa megadott hibás, hiányos vagy időközben megváltozott elérhetőségi adatok miatt nem tudta elérni, feltéve, hogy a többletköltség a Megrendelő érdekkörében felmerült okra vezethető vissza.</w:t>
      </w:r>
    </w:p>
    <w:p w14:paraId="05F26F97" w14:textId="77777777" w:rsidR="000E75E5" w:rsidRDefault="00000000">
      <w:pPr>
        <w:pStyle w:val="Cmsor1"/>
        <w:pBdr>
          <w:bottom w:val="single" w:sz="10" w:space="4" w:color="24364B"/>
        </w:pBdr>
      </w:pPr>
      <w:r>
        <w:lastRenderedPageBreak/>
        <w:t>A fogyasztót megillető elállási és felmondási jog</w:t>
      </w:r>
    </w:p>
    <w:p w14:paraId="40AFB784" w14:textId="77777777" w:rsidR="000E75E5" w:rsidRDefault="00000000">
      <w:pPr>
        <w:pStyle w:val="Cmsor2"/>
      </w:pPr>
      <w:r>
        <w:t>A rendelkezések hatálya</w:t>
      </w:r>
    </w:p>
    <w:p w14:paraId="30201D9E" w14:textId="77777777" w:rsidR="000E75E5" w:rsidRDefault="00000000">
      <w:r>
        <w:t>A jelen fejezet kizárólag az üzlethelyiségen kívül vagy távollévők között Szerződést kötő Fogyasztóra alkalmazandó.</w:t>
      </w:r>
    </w:p>
    <w:p w14:paraId="5B1D07FE" w14:textId="77777777" w:rsidR="000E75E5" w:rsidRDefault="00000000">
      <w:r>
        <w:t>A Szolgáltató üzlethelyiségében személyesen megkötött Szerződés tekintetében a Fogyasztót kizárólag a szerződéskötés helyére tekintettel nem illeti meg indokolás nélküli 14 napos elállási vagy felmondási jog.</w:t>
      </w:r>
    </w:p>
    <w:p w14:paraId="03C89410" w14:textId="77777777" w:rsidR="000E75E5" w:rsidRDefault="00000000">
      <w:r>
        <w:t>A Fogyasztót az indokolás nélküli elállási vagy felmondási jog a vonatkozó jogszabályban meghatározott feltételekkel és kivételekkel illeti meg.</w:t>
      </w:r>
    </w:p>
    <w:p w14:paraId="40E4D5CC" w14:textId="77777777" w:rsidR="000E75E5" w:rsidRDefault="00000000">
      <w:pPr>
        <w:pStyle w:val="Cmsor2"/>
      </w:pPr>
      <w:r>
        <w:t>Elállás az Adásvételi Szerződéstől</w:t>
      </w:r>
    </w:p>
    <w:p w14:paraId="25EABE7D" w14:textId="77777777" w:rsidR="000E75E5" w:rsidRDefault="00000000">
      <w:r>
        <w:t>A Fogyasztó a távollévők között vagy üzlethelyiségen kívül kötött Adásvételi Szerződéstől 14 napon belül indokolás nélkül elállhat.</w:t>
      </w:r>
    </w:p>
    <w:p w14:paraId="399A90E9" w14:textId="77777777" w:rsidR="000E75E5" w:rsidRDefault="00000000">
      <w:r>
        <w:t>Az elállási határidő attól a naptól számított 14 nap elteltével jár le, amelyen a Fogyasztó vagy az általa megjelölt, a fuvarozótól eltérő harmadik személy az Árut átveszi.</w:t>
      </w:r>
    </w:p>
    <w:p w14:paraId="79B609C4" w14:textId="77777777" w:rsidR="000E75E5" w:rsidRDefault="00000000">
      <w:r>
        <w:t>Több, eltérő időpontban átadott Áru esetén a határidő az utoljára átadott Áru átvételétől kezdődik.</w:t>
      </w:r>
    </w:p>
    <w:p w14:paraId="57A19D36" w14:textId="77777777" w:rsidR="000E75E5" w:rsidRDefault="00000000">
      <w:r>
        <w:t>A Fogyasztó az elállási jogát a Szerződés megkötése és az Áru átvétele közötti időszakban is gyakorolhatja.</w:t>
      </w:r>
    </w:p>
    <w:p w14:paraId="6E1907F1" w14:textId="77777777" w:rsidR="000E75E5" w:rsidRDefault="00000000">
      <w:r>
        <w:t>Az elállási jog gyakorlásához a Fogyasztónak egyértelmű nyilatkozatban kell közölnie elállási döntését a Szolgáltatóval.</w:t>
      </w:r>
    </w:p>
    <w:p w14:paraId="515294E5" w14:textId="77777777" w:rsidR="000E75E5" w:rsidRDefault="00000000">
      <w:r>
        <w:t>Az elállás határidőben gyakoroltnak minősül, ha a Fogyasztó az elállási nyilatkozatot a határidő lejárta előtt elküldi.</w:t>
      </w:r>
    </w:p>
    <w:p w14:paraId="68270834" w14:textId="77777777" w:rsidR="000E75E5" w:rsidRDefault="00000000">
      <w:r>
        <w:t>A Fogyasztót terheli annak bizonyítása, hogy elállási jogát határidőben és a jogszabályoknak megfelelően gyakorolta.</w:t>
      </w:r>
    </w:p>
    <w:p w14:paraId="3C72AC20" w14:textId="77777777" w:rsidR="000E75E5" w:rsidRDefault="00000000">
      <w:r>
        <w:t>Amennyiben a Szolgáltató az elállási vagy felmondási jog gyakorlásának feltételeiről a jogszabályban előírt tájékoztatást nem adta meg, az elállási vagy felmondási határidő a jogszabály szerint tizenkét hónappal meghosszabbodik. Amennyiben a Szolgáltató a hiányzó tájékoztatást ezen időtartamon belül megadja, az elállási vagy felmondási határidő a tájékoztatás közlésétől számított tizennegyedik napon jár le.</w:t>
      </w:r>
    </w:p>
    <w:p w14:paraId="16421D6C" w14:textId="77777777" w:rsidR="000E75E5" w:rsidRDefault="00000000">
      <w:pPr>
        <w:pStyle w:val="Cmsor2"/>
      </w:pPr>
      <w:r>
        <w:t>Az Áru visszaküldése</w:t>
      </w:r>
    </w:p>
    <w:p w14:paraId="016F6AE4" w14:textId="77777777" w:rsidR="000E75E5" w:rsidRDefault="00000000">
      <w:r>
        <w:t>Elállás esetén a Fogyasztó köteles az Árut indokolatlan késedelem nélkül, de legkésőbb az elállás közlésétől számított 14 napon belül a Szolgáltató részére visszaküldeni vagy átadni.</w:t>
      </w:r>
    </w:p>
    <w:p w14:paraId="2A645837" w14:textId="77777777" w:rsidR="000E75E5" w:rsidRDefault="00000000">
      <w:r>
        <w:t>A határidő megtartottnak minősül, ha a Fogyasztó az Árut a 14 napos határidő lejárta előtt elküldi.</w:t>
      </w:r>
    </w:p>
    <w:p w14:paraId="6698EFF9" w14:textId="77777777" w:rsidR="000E75E5" w:rsidRDefault="00000000">
      <w:r>
        <w:t>Az Áru visszaküldésének közvetlen költsége a Fogyasztót terheli, kivéve, ha a Szolgáltató e költség viselését kifejezetten vállalta.</w:t>
      </w:r>
    </w:p>
    <w:p w14:paraId="143B1F6E" w14:textId="77777777" w:rsidR="000E75E5" w:rsidRDefault="00000000">
      <w:r>
        <w:t>A Fogyasztó a távollévők között megkötött Szerződéstől a Szolgáltató üzlethelyiségében személyesen is elállhat és ilyen esetben jogosult az Árut az elállással egyidejűleg visszaadni.</w:t>
      </w:r>
    </w:p>
    <w:p w14:paraId="3B317369" w14:textId="77777777" w:rsidR="000E75E5" w:rsidRDefault="00000000">
      <w:r>
        <w:t>A Fogyasztó felel az Áru jellegének, tulajdonságainak és működésének megállapításához szükséges használatot meghaladó használatból eredő értékcsökkenésért.</w:t>
      </w:r>
    </w:p>
    <w:p w14:paraId="732562AD" w14:textId="77777777" w:rsidR="000E75E5" w:rsidRDefault="00000000">
      <w:pPr>
        <w:pStyle w:val="Cmsor2"/>
      </w:pPr>
      <w:r>
        <w:lastRenderedPageBreak/>
        <w:t>A Szolgáltató visszatérítési kötelezettsége</w:t>
      </w:r>
    </w:p>
    <w:p w14:paraId="7C477763" w14:textId="77777777" w:rsidR="000E75E5" w:rsidRDefault="00000000">
      <w:r>
        <w:t>A Szolgáltató az elállásról való tudomásszerzésétől számított 14 napon belül visszatéríti a Fogyasztó által ellenszolgáltatásként megfizetett összeget, ideértve a teljesítéssel összefüggő, jogszabály szerint visszatérítendő költségeket.</w:t>
      </w:r>
    </w:p>
    <w:p w14:paraId="5CBC0A92" w14:textId="77777777" w:rsidR="000E75E5" w:rsidRDefault="00000000">
      <w:r>
        <w:t>Amennyiben a Fogyasztó a Szolgáltató által felkínált legkevésbé költséges szokásos szállítási módtól eltérő szállítási módot választott, a Szolgáltató az ebből eredő többletköltség visszatérítésére nem köteles.</w:t>
      </w:r>
    </w:p>
    <w:p w14:paraId="34EE7BC0" w14:textId="77777777" w:rsidR="000E75E5" w:rsidRDefault="00000000">
      <w:r>
        <w:t>A visszatérítés az eredeti ügylet során alkalmazott fizetési móddal megegyező módon történik, kivéve, ha a Fogyasztó más visszatérítési módhoz kifejezetten hozzájárul, és ebből számára többletköltség nem keletkezik.</w:t>
      </w:r>
    </w:p>
    <w:p w14:paraId="3C0E4021" w14:textId="77777777" w:rsidR="000E75E5" w:rsidRDefault="00000000">
      <w:r>
        <w:t>A Szolgáltató az Áruért fizetett összeg visszatérítését mindaddig visszatarthatja, amíg az Árut vissza nem kapta vagy a Fogyasztó kétséget kizáróan nem igazolta, hogy azt visszaküldte; a kettő közül a korábbi időpontot kell figyelembe venni.</w:t>
      </w:r>
    </w:p>
    <w:p w14:paraId="09BF017E" w14:textId="77777777" w:rsidR="000E75E5" w:rsidRDefault="00000000">
      <w:r>
        <w:t>A visszatartási jog nem illeti meg a Szolgáltatót, ha vállalta, hogy az Árut maga fuvarozza vissza.</w:t>
      </w:r>
    </w:p>
    <w:p w14:paraId="7FA8E788" w14:textId="77777777" w:rsidR="000E75E5" w:rsidRDefault="00000000">
      <w:pPr>
        <w:pStyle w:val="Cmsor2"/>
      </w:pPr>
      <w:r>
        <w:t>A Szervizszerződés elállása és felmondása</w:t>
      </w:r>
    </w:p>
    <w:p w14:paraId="0DC7456B" w14:textId="77777777" w:rsidR="000E75E5" w:rsidRDefault="00000000">
      <w:r>
        <w:t>Távollévők között vagy üzlethelyiségen kívül kötött, Szervizszolgáltatás nyújtására irányuló Szerződés esetén a Fogyasztót a Szerződés megkötésétől számított 14 napon belül indokolás nélküli elállási jog illeti meg.</w:t>
      </w:r>
    </w:p>
    <w:p w14:paraId="30BEDAD6" w14:textId="77777777" w:rsidR="000E75E5" w:rsidRDefault="00000000">
      <w:r>
        <w:t>Ha a Fogyasztó kifejezett kérésére a Szervizszolgáltatás teljesítése a 14 napos határidő lejárta előtt megkezdődik, a teljesítés megkezdését követően a Fogyasztót indokolás nélküli felmondási jog illeti meg.</w:t>
      </w:r>
    </w:p>
    <w:p w14:paraId="24DE09BA" w14:textId="77777777" w:rsidR="000E75E5" w:rsidRDefault="00000000">
      <w:r>
        <w:t>A Szolgáltató a teljesítést a 14 napos határidő lejárta előtt kizárólag a Fogyasztó jogszabálynak megfelelő kifejezett kérésére kezdi meg.</w:t>
      </w:r>
    </w:p>
    <w:p w14:paraId="7527F112" w14:textId="77777777" w:rsidR="000E75E5" w:rsidRDefault="00000000">
      <w:r>
        <w:t>Ha a Fogyasztó a teljesítés megkezdését követően felmondja a Szervizszerződést, köteles megfizetni a felmondás közléséig arányosan teljesített Szervizszolgáltatás ellenértékét.</w:t>
      </w:r>
    </w:p>
    <w:p w14:paraId="18582AD7" w14:textId="77777777" w:rsidR="000E75E5" w:rsidRDefault="00000000">
      <w:r>
        <w:t>A szolgáltatás maradéktalan teljesítését követően a Fogyasztó az indokolás nélküli elállási vagy felmondási jogát nem gyakorolhatja, ha:</w:t>
      </w:r>
    </w:p>
    <w:p w14:paraId="097031C8" w14:textId="77777777" w:rsidR="000E75E5" w:rsidRDefault="00000000">
      <w:pPr>
        <w:spacing w:after="50"/>
        <w:ind w:left="369" w:hanging="255"/>
      </w:pPr>
      <w:r>
        <w:t>a) a teljesítés a Fogyasztó kifejezett előzetes beleegyezésével kezdődött meg; és</w:t>
      </w:r>
    </w:p>
    <w:p w14:paraId="3032778F" w14:textId="77777777" w:rsidR="000E75E5" w:rsidRDefault="00000000">
      <w:pPr>
        <w:spacing w:after="50"/>
        <w:ind w:left="369" w:hanging="255"/>
      </w:pPr>
      <w:r>
        <w:t>b) a Fogyasztó egyidejűleg tudomásul vette, hogy a szolgáltatás teljes körű teljesítésével elveszíti az indokolás nélküli elállási vagy felmondási jogát.</w:t>
      </w:r>
    </w:p>
    <w:p w14:paraId="1B2181BE" w14:textId="77777777" w:rsidR="000E75E5" w:rsidRDefault="00000000">
      <w:pPr>
        <w:pStyle w:val="Cmsor2"/>
      </w:pPr>
      <w:r>
        <w:t>Az Árufutár Szerződés elállása és felmondása</w:t>
      </w:r>
    </w:p>
    <w:p w14:paraId="6F7B12DD" w14:textId="77777777" w:rsidR="000E75E5" w:rsidRDefault="00000000">
      <w:r>
        <w:t>A távollévők között vagy üzlethelyiségen kívül kötött Árufutár Szerződésre – mint szolgáltatás nyújtására irányuló szerződésre – a szolgáltatási szerződések elállására és felmondására vonatkozó szabályok alkalmazandók.</w:t>
      </w:r>
    </w:p>
    <w:p w14:paraId="5F8F9501" w14:textId="77777777" w:rsidR="000E75E5" w:rsidRDefault="00000000">
      <w:r>
        <w:t>Amennyiben a Fogyasztó azelőtt gyakorolja elállási jogát, hogy a Szolgáltató a Fuvarozónál a szállítás teljesítését megrendelte volna, a Szolgáltató az Árufutár Szolgáltatás teljesítését megszünteti.</w:t>
      </w:r>
    </w:p>
    <w:p w14:paraId="225436C9" w14:textId="77777777" w:rsidR="000E75E5" w:rsidRDefault="00000000">
      <w:r>
        <w:t>Ha a Fogyasztó kifejezett kérésére a teljesítés a 14 napos határidő lejárta előtt megkezdődött és a Fuvarozó megrendelésére vagy más teljesítési cselekményre már sor került, a Fogyasztó felmondása esetén a már arányosan teljesített szolgáltatás ellenértékére a vonatkozó jogszabályok irányadók.</w:t>
      </w:r>
    </w:p>
    <w:p w14:paraId="13C67452" w14:textId="77777777" w:rsidR="000E75E5" w:rsidRDefault="00000000">
      <w:r>
        <w:t>A Küldemény Fuvarozó általi felvétele után az Árufutár Szolgáltatás teljesítésének megszüntethetőségét a szállítás tényleges állapota és a Fuvarozó alkalmazandó feltételei is befolyásolhatják.</w:t>
      </w:r>
    </w:p>
    <w:p w14:paraId="3F692337" w14:textId="77777777" w:rsidR="000E75E5" w:rsidRDefault="00000000">
      <w:r>
        <w:t>A jelen rendelkezések nem korlátozzák a Fogyasztót jogszabály alapján megillető elállási vagy felmondási jogot.</w:t>
      </w:r>
    </w:p>
    <w:p w14:paraId="3F78BC03" w14:textId="77777777" w:rsidR="000E75E5" w:rsidRDefault="00000000">
      <w:pPr>
        <w:pStyle w:val="Cmsor2"/>
      </w:pPr>
      <w:r>
        <w:lastRenderedPageBreak/>
        <w:t>Az elállási és felmondási jog alóli releváns kivételek</w:t>
      </w:r>
    </w:p>
    <w:p w14:paraId="15D1A06D" w14:textId="77777777" w:rsidR="000E75E5" w:rsidRDefault="00000000">
      <w:pPr>
        <w:spacing w:before="80" w:after="60"/>
      </w:pPr>
      <w:r>
        <w:rPr>
          <w:b/>
        </w:rPr>
        <w:t>A Fogyasztó nem gyakorolhatja indokolás nélküli elállási vagy felmondási jogát különösen:</w:t>
      </w:r>
    </w:p>
    <w:p w14:paraId="26042734" w14:textId="77777777" w:rsidR="000E75E5" w:rsidRDefault="00000000">
      <w:pPr>
        <w:spacing w:after="50"/>
        <w:ind w:left="369" w:hanging="255"/>
      </w:pPr>
      <w:r>
        <w:t>a) a szolgáltatás maradéktalan teljesítése után, ha a teljesítés a Fogyasztó kifejezett előzetes beleegyezésével kezdődött meg, és a Fogyasztó egyidejűleg tudomásul vette, hogy a szolgáltatás maradéktalan teljesítésével elveszíti elállási vagy felmondási jogát;</w:t>
      </w:r>
    </w:p>
    <w:p w14:paraId="0860B2D0" w14:textId="77777777" w:rsidR="000E75E5" w:rsidRDefault="00000000">
      <w:pPr>
        <w:spacing w:after="50"/>
        <w:ind w:left="369" w:hanging="255"/>
      </w:pPr>
      <w:r>
        <w:t>b) olyan nem előre gyártott Áru tekintetében, amelyet a Fogyasztó utasítása alapján vagy kifejezett kérésére állítottak elő, illetve olyan Áru tekintetében, amelyet egyértelműen a Fogyasztó személyére szabtak;</w:t>
      </w:r>
    </w:p>
    <w:p w14:paraId="00B87C88" w14:textId="77777777" w:rsidR="000E75E5" w:rsidRDefault="00000000">
      <w:pPr>
        <w:spacing w:after="50"/>
        <w:ind w:left="369" w:hanging="255"/>
      </w:pPr>
      <w:r>
        <w:t>c) a jogszabályban meghatározott további esetekben.</w:t>
      </w:r>
    </w:p>
    <w:p w14:paraId="408E0BE7" w14:textId="77777777" w:rsidR="000E75E5" w:rsidRDefault="00000000">
      <w:r>
        <w:t>A jelen kivételeket szűken, kizárólag a vonatkozó jogszabályi feltételek tényleges fennállása esetén lehet alkalmazni.</w:t>
      </w:r>
    </w:p>
    <w:p w14:paraId="246B73FD" w14:textId="77777777" w:rsidR="000E75E5" w:rsidRDefault="00000000">
      <w:pPr>
        <w:pStyle w:val="Cmsor2"/>
      </w:pPr>
      <w:r>
        <w:t>Online elállási funkció</w:t>
      </w:r>
    </w:p>
    <w:p w14:paraId="494D7266" w14:textId="77777777" w:rsidR="000E75E5" w:rsidRDefault="00000000">
      <w:r>
        <w:t>Amennyiben a távollévők között kötött Szerződés a Honlapon online felület igénybevételével jött létre, a Fogyasztó elállási vagy felmondási jogát a Honlapon biztosított online elállási funkció használatával is gyakorolhatja.</w:t>
      </w:r>
    </w:p>
    <w:p w14:paraId="3B2A8374" w14:textId="77777777" w:rsidR="000E75E5" w:rsidRDefault="00000000">
      <w:r>
        <w:t>Az online elállási funkció a Honlapon az „Elállás a szerződéstől” megjelöléssel, az elállási időszak alatt folyamatosan, jól látható és könnyen hozzáférhető módon érhető el.</w:t>
      </w:r>
    </w:p>
    <w:p w14:paraId="6901CF28" w14:textId="77777777" w:rsidR="000E75E5" w:rsidRDefault="00000000">
      <w:pPr>
        <w:spacing w:before="80" w:after="60"/>
      </w:pPr>
      <w:r>
        <w:rPr>
          <w:b/>
        </w:rPr>
        <w:t>A Fogyasztó az online elállási nyilatkozatban megadja:</w:t>
      </w:r>
    </w:p>
    <w:p w14:paraId="05751F74" w14:textId="77777777" w:rsidR="000E75E5" w:rsidRDefault="00000000">
      <w:pPr>
        <w:spacing w:after="50"/>
        <w:ind w:left="369" w:hanging="255"/>
      </w:pPr>
      <w:r>
        <w:t>a) a nevét;</w:t>
      </w:r>
    </w:p>
    <w:p w14:paraId="79446A85" w14:textId="77777777" w:rsidR="000E75E5" w:rsidRDefault="00000000">
      <w:pPr>
        <w:spacing w:after="50"/>
        <w:ind w:left="369" w:hanging="255"/>
      </w:pPr>
      <w:r>
        <w:t>b) az elállással vagy felmondással érintett Szerződés azonosításához szükséges adatokat; valamint</w:t>
      </w:r>
    </w:p>
    <w:p w14:paraId="50B77829" w14:textId="77777777" w:rsidR="000E75E5" w:rsidRDefault="00000000">
      <w:pPr>
        <w:spacing w:after="50"/>
        <w:ind w:left="369" w:hanging="255"/>
      </w:pPr>
      <w:r>
        <w:t>c) az elállás vagy felmondás visszaigazolásához szükséges elektronikus elérhetőségét.</w:t>
      </w:r>
    </w:p>
    <w:p w14:paraId="2989A2E0" w14:textId="77777777" w:rsidR="000E75E5" w:rsidRDefault="00000000">
      <w:r>
        <w:t>A Fogyasztó a nyilatkozatot az „Elállás megerősítése” funkció használatával küldheti el.</w:t>
      </w:r>
    </w:p>
    <w:p w14:paraId="203A2705" w14:textId="77777777" w:rsidR="000E75E5" w:rsidRDefault="00000000">
      <w:r>
        <w:t>A Szolgáltató a nyilatkozat megérkezéséről indokolatlan késedelem nélkül Tartós adathordozón visszaigazolást küld, amely tartalmazza a nyilatkozat tartalmát, valamint annak megküldési napját és időpontját.</w:t>
      </w:r>
    </w:p>
    <w:p w14:paraId="71F7B4C5" w14:textId="77777777" w:rsidR="000E75E5" w:rsidRDefault="00000000">
      <w:r>
        <w:rPr>
          <w:color w:val="24364B"/>
        </w:rPr>
        <w:t>Az online elállási a oraszerviz@tempora.hu e-mail címen keresztül érvényesíthető.</w:t>
      </w:r>
    </w:p>
    <w:p w14:paraId="46DECE1F" w14:textId="77777777" w:rsidR="000E75E5" w:rsidRDefault="00000000">
      <w:pPr>
        <w:pStyle w:val="Cmsor2"/>
      </w:pPr>
      <w:r>
        <w:t>Elállási és felmondási nyilatkozatminta</w:t>
      </w:r>
    </w:p>
    <w:p w14:paraId="6C964C1B" w14:textId="77777777" w:rsidR="000E75E5" w:rsidRDefault="00000000">
      <w:pPr>
        <w:keepNext/>
        <w:spacing w:before="80" w:after="60"/>
      </w:pPr>
      <w:r>
        <w:rPr>
          <w:b/>
        </w:rPr>
        <w:t>Címzett:</w:t>
      </w:r>
    </w:p>
    <w:p w14:paraId="5CF2A7A3" w14:textId="77777777" w:rsidR="000E75E5" w:rsidRDefault="00000000">
      <w:r>
        <w:t>TEMPORA Korlátolt Felelősségű Társaság</w:t>
      </w:r>
    </w:p>
    <w:p w14:paraId="6415ED8E" w14:textId="77777777" w:rsidR="000E75E5" w:rsidRDefault="00000000">
      <w:r>
        <w:t>Székhely: 1024 Budapest, Buday László utca 7. Fsz. 2.</w:t>
      </w:r>
    </w:p>
    <w:p w14:paraId="38475C85" w14:textId="77777777" w:rsidR="000E75E5" w:rsidRDefault="00000000">
      <w:pPr>
        <w:ind w:left="227"/>
      </w:pPr>
      <w:r>
        <w:rPr>
          <w:b/>
        </w:rPr>
        <w:t>E-mail:</w:t>
      </w:r>
      <w:r>
        <w:rPr>
          <w:color w:val="24364B"/>
        </w:rPr>
        <w:t xml:space="preserve"> oraszerviz@tempora.hu</w:t>
      </w:r>
    </w:p>
    <w:p w14:paraId="24B51E6E" w14:textId="77777777" w:rsidR="000E75E5" w:rsidRDefault="00000000">
      <w:r>
        <w:t>Alulírott kijelentem, hogy gyakorlom elállási/felmondási jogomat az alábbi Áru adásvételére vagy az alábbi Szolgáltatás nyújtására irányuló Szerződés tekintetében:</w:t>
      </w:r>
    </w:p>
    <w:p w14:paraId="535D19B5" w14:textId="77777777" w:rsidR="000E75E5" w:rsidRDefault="00000000">
      <w:pPr>
        <w:spacing w:before="80" w:after="60"/>
      </w:pPr>
      <w:r>
        <w:rPr>
          <w:b/>
        </w:rPr>
        <w:t>Szerződés / Áru / Szolgáltatás megjelölése:</w:t>
      </w:r>
    </w:p>
    <w:p w14:paraId="35B013FD" w14:textId="77777777" w:rsidR="000E75E5" w:rsidRDefault="00000000">
      <w:pPr>
        <w:spacing w:before="80" w:after="60"/>
      </w:pPr>
      <w:r>
        <w:rPr>
          <w:b/>
        </w:rPr>
        <w:t>Megrendelés vagy Munkalap azonosítója:</w:t>
      </w:r>
    </w:p>
    <w:p w14:paraId="3EFBA594" w14:textId="77777777" w:rsidR="000E75E5" w:rsidRDefault="00000000">
      <w:pPr>
        <w:spacing w:before="80" w:after="60"/>
      </w:pPr>
      <w:r>
        <w:rPr>
          <w:b/>
        </w:rPr>
        <w:t>Szerződéskötés időpontja / Áru átvételének időpontja:</w:t>
      </w:r>
    </w:p>
    <w:p w14:paraId="570C0258" w14:textId="77777777" w:rsidR="000E75E5" w:rsidRDefault="00000000">
      <w:pPr>
        <w:spacing w:before="80" w:after="60"/>
      </w:pPr>
      <w:r>
        <w:rPr>
          <w:b/>
        </w:rPr>
        <w:t>Fogyasztó neve:</w:t>
      </w:r>
    </w:p>
    <w:p w14:paraId="02C2D32C" w14:textId="77777777" w:rsidR="000E75E5" w:rsidRDefault="00000000">
      <w:pPr>
        <w:spacing w:before="80" w:after="60"/>
      </w:pPr>
      <w:r>
        <w:rPr>
          <w:b/>
        </w:rPr>
        <w:t>Fogyasztó címe:</w:t>
      </w:r>
    </w:p>
    <w:p w14:paraId="072BF35D" w14:textId="77777777" w:rsidR="000E75E5" w:rsidRDefault="00000000">
      <w:pPr>
        <w:spacing w:before="80" w:after="60"/>
      </w:pPr>
      <w:r>
        <w:rPr>
          <w:b/>
        </w:rPr>
        <w:t>Fogyasztó elektronikus levelezési címe:</w:t>
      </w:r>
    </w:p>
    <w:p w14:paraId="3C23E8FD" w14:textId="77777777" w:rsidR="000E75E5" w:rsidRDefault="00000000">
      <w:pPr>
        <w:spacing w:before="80" w:after="60"/>
      </w:pPr>
      <w:r>
        <w:rPr>
          <w:b/>
        </w:rPr>
        <w:t>Kelt:</w:t>
      </w:r>
    </w:p>
    <w:p w14:paraId="48AE1734" w14:textId="77777777" w:rsidR="000E75E5" w:rsidRDefault="00000000">
      <w:pPr>
        <w:spacing w:before="80" w:after="60"/>
      </w:pPr>
      <w:r>
        <w:rPr>
          <w:b/>
        </w:rPr>
        <w:lastRenderedPageBreak/>
        <w:t>Fogyasztó aláírása kizárólag papíron tett nyilatkozat esetén:</w:t>
      </w:r>
    </w:p>
    <w:p w14:paraId="59BD069F" w14:textId="77777777" w:rsidR="000E75E5" w:rsidRDefault="00000000">
      <w:pPr>
        <w:pStyle w:val="Cmsor1"/>
        <w:pBdr>
          <w:bottom w:val="single" w:sz="10" w:space="4" w:color="24364B"/>
        </w:pBdr>
      </w:pPr>
      <w:r>
        <w:t>Szavatosság és jótállás</w:t>
      </w:r>
    </w:p>
    <w:p w14:paraId="43B3EEB5" w14:textId="77777777" w:rsidR="000E75E5" w:rsidRDefault="00000000">
      <w:pPr>
        <w:pStyle w:val="Cmsor2"/>
      </w:pPr>
      <w:r>
        <w:t>Általános rendelkezések</w:t>
      </w:r>
    </w:p>
    <w:p w14:paraId="68D973A3" w14:textId="77777777" w:rsidR="000E75E5" w:rsidRDefault="00000000">
      <w:r>
        <w:t>A jelen fejezet fogyasztói jogokra vonatkozó rendelkezései kizárólag a Fogyasztóval kötött Szerződésekre alkalmazandók, kivéve, ha jogszabály meghatározott további személy vagy szervezet részére is biztosítja az adott jogot.</w:t>
      </w:r>
    </w:p>
    <w:p w14:paraId="793624E7" w14:textId="77777777" w:rsidR="000E75E5" w:rsidRDefault="00000000">
      <w:r>
        <w:t>A Fogyasztó jogszabályon alapuló szavatossági és jótállási jogait a jelen ÁSZF nem korlátozza.</w:t>
      </w:r>
    </w:p>
    <w:p w14:paraId="2D32B951" w14:textId="77777777" w:rsidR="000E75E5" w:rsidRDefault="00000000">
      <w:r>
        <w:t>Fogyasztónak nem minősülő Ügyféllel kötött Szerződés esetén a hibás teljesítésre, szavatosságra, jótállásra és kártérítésre a Polgári Törvénykönyv, a Felek egyedi megállapodása és a jelen ÁSZF vonatkozó rendelkezései irányadók.</w:t>
      </w:r>
    </w:p>
    <w:p w14:paraId="0DFC1499" w14:textId="77777777" w:rsidR="000E75E5" w:rsidRDefault="00000000">
      <w:pPr>
        <w:pStyle w:val="Cmsor2"/>
      </w:pPr>
      <w:r>
        <w:t>Szerződésszerű teljesítés Áru értékesítése esetén</w:t>
      </w:r>
    </w:p>
    <w:p w14:paraId="1AAEDF97" w14:textId="77777777" w:rsidR="000E75E5" w:rsidRDefault="00000000">
      <w:r>
        <w:t>A Szolgáltató akkor teljesít szerződésszerűen, ha az Áru a teljesítés időpontjában megfelel a Szerződésben meghatározott és a jogszabályban előírt követelményeknek.</w:t>
      </w:r>
    </w:p>
    <w:p w14:paraId="41C46B90" w14:textId="77777777" w:rsidR="000E75E5" w:rsidRDefault="00000000">
      <w:pPr>
        <w:spacing w:before="80" w:after="60"/>
      </w:pPr>
      <w:r>
        <w:rPr>
          <w:b/>
        </w:rPr>
        <w:t>Az Árunak különösen:</w:t>
      </w:r>
    </w:p>
    <w:p w14:paraId="275F46A2" w14:textId="77777777" w:rsidR="000E75E5" w:rsidRDefault="00000000">
      <w:pPr>
        <w:spacing w:after="50"/>
        <w:ind w:left="369" w:hanging="255"/>
      </w:pPr>
      <w:r>
        <w:t>a) meg kell felelnie a Szerződésben foglalt leírásnak, típusnak, mennyiségnek és minőségnek;</w:t>
      </w:r>
    </w:p>
    <w:p w14:paraId="0D258E18" w14:textId="77777777" w:rsidR="000E75E5" w:rsidRDefault="00000000">
      <w:pPr>
        <w:spacing w:after="50"/>
        <w:ind w:left="369" w:hanging="255"/>
      </w:pPr>
      <w:r>
        <w:t>b) rendelkeznie kell a Szerződésben meghatározott tulajdonságokkal;</w:t>
      </w:r>
    </w:p>
    <w:p w14:paraId="74C8EF01" w14:textId="77777777" w:rsidR="000E75E5" w:rsidRDefault="00000000">
      <w:pPr>
        <w:spacing w:after="50"/>
        <w:ind w:left="369" w:hanging="255"/>
      </w:pPr>
      <w:r>
        <w:t>c) alkalmasnak kell lennie a Szerződésben meghatározott célra, valamint azokra a célokra, amelyekre az azonos típusú Árukat szokásosan használják; és</w:t>
      </w:r>
    </w:p>
    <w:p w14:paraId="5B85F3B8" w14:textId="77777777" w:rsidR="000E75E5" w:rsidRDefault="00000000">
      <w:pPr>
        <w:spacing w:after="50"/>
        <w:ind w:left="369" w:hanging="255"/>
      </w:pPr>
      <w:r>
        <w:t>d) rendelkeznie kell a Szerződésben meghatározott, valamint a Fogyasztó által észszerűen elvárható tartozékokkal és dokumentumokkal.</w:t>
      </w:r>
    </w:p>
    <w:p w14:paraId="3CE3CB83" w14:textId="77777777" w:rsidR="000E75E5" w:rsidRDefault="00000000">
      <w:pPr>
        <w:spacing w:before="80" w:after="60"/>
      </w:pPr>
      <w:r>
        <w:rPr>
          <w:b/>
        </w:rPr>
        <w:t>Használt és Bizományi Áru esetén a szerződésszerű teljesítés megítélésekor figyelembe kell venni különösen:</w:t>
      </w:r>
    </w:p>
    <w:p w14:paraId="0A032920" w14:textId="77777777" w:rsidR="000E75E5" w:rsidRDefault="00000000">
      <w:pPr>
        <w:spacing w:after="50"/>
        <w:ind w:left="369" w:hanging="255"/>
      </w:pPr>
      <w:r>
        <w:t>a) az Áru használt jellegét;</w:t>
      </w:r>
    </w:p>
    <w:p w14:paraId="364D5D82" w14:textId="77777777" w:rsidR="000E75E5" w:rsidRDefault="00000000">
      <w:pPr>
        <w:spacing w:after="50"/>
        <w:ind w:left="369" w:hanging="255"/>
      </w:pPr>
      <w:r>
        <w:t>b) korát;</w:t>
      </w:r>
    </w:p>
    <w:p w14:paraId="5109167F" w14:textId="77777777" w:rsidR="000E75E5" w:rsidRDefault="00000000">
      <w:pPr>
        <w:spacing w:after="50"/>
        <w:ind w:left="369" w:hanging="255"/>
      </w:pPr>
      <w:r>
        <w:t>c) az értékesítéskor ismert és közölt állapotát;</w:t>
      </w:r>
    </w:p>
    <w:p w14:paraId="64B0F0E8" w14:textId="77777777" w:rsidR="000E75E5" w:rsidRDefault="00000000">
      <w:pPr>
        <w:spacing w:after="50"/>
        <w:ind w:left="369" w:hanging="255"/>
      </w:pPr>
      <w:r>
        <w:t>d) a természetes használati nyomokat és elhasználódást;</w:t>
      </w:r>
    </w:p>
    <w:p w14:paraId="7316EE43" w14:textId="77777777" w:rsidR="000E75E5" w:rsidRDefault="00000000">
      <w:pPr>
        <w:spacing w:after="50"/>
        <w:ind w:left="369" w:hanging="255"/>
      </w:pPr>
      <w:r>
        <w:t>e) az egyedi termékleírást;</w:t>
      </w:r>
    </w:p>
    <w:p w14:paraId="51BF7574" w14:textId="77777777" w:rsidR="000E75E5" w:rsidRDefault="00000000">
      <w:pPr>
        <w:spacing w:after="50"/>
        <w:ind w:left="369" w:hanging="255"/>
      </w:pPr>
      <w:r>
        <w:t>f) a Vevő részére bemutatott fényképeket;</w:t>
      </w:r>
    </w:p>
    <w:p w14:paraId="3909B962" w14:textId="77777777" w:rsidR="000E75E5" w:rsidRDefault="00000000">
      <w:pPr>
        <w:spacing w:after="50"/>
        <w:ind w:left="369" w:hanging="255"/>
      </w:pPr>
      <w:r>
        <w:t>g) a kifejezetten közölt korábbi javításokat és alkatrészcseréket; valamint</w:t>
      </w:r>
    </w:p>
    <w:p w14:paraId="4519C110" w14:textId="77777777" w:rsidR="000E75E5" w:rsidRDefault="00000000">
      <w:pPr>
        <w:spacing w:after="50"/>
        <w:ind w:left="369" w:hanging="255"/>
      </w:pPr>
      <w:r>
        <w:t>h) azokat a konkrét eltéréseket, amelyekről a Vevő a Szerződés létrejöttét megelőzően külön tájékoztatást kapott és amelyeket a jogszabályban meghatározott módon kifejezetten elfogadott.</w:t>
      </w:r>
    </w:p>
    <w:p w14:paraId="08106233" w14:textId="77777777" w:rsidR="000E75E5" w:rsidRDefault="00000000">
      <w:r>
        <w:t>A használt jelleg önmagában nem jelenti a Vevő szavatossági jogairól történő lemondását.</w:t>
      </w:r>
    </w:p>
    <w:p w14:paraId="7793FAC4" w14:textId="77777777" w:rsidR="000E75E5" w:rsidRDefault="00000000">
      <w:pPr>
        <w:pStyle w:val="Cmsor2"/>
      </w:pPr>
      <w:r>
        <w:t>Kellékszavatosság Áru értékesítése esetén</w:t>
      </w:r>
    </w:p>
    <w:p w14:paraId="030832E8" w14:textId="77777777" w:rsidR="000E75E5" w:rsidRDefault="00000000">
      <w:r>
        <w:t>A Vevő a Szolgáltató hibás teljesítése esetén a Szolgáltatóval szemben kellékszavatossági igényt érvényesíthet.</w:t>
      </w:r>
    </w:p>
    <w:p w14:paraId="6C95B1F0" w14:textId="77777777" w:rsidR="000E75E5" w:rsidRDefault="00000000">
      <w:r>
        <w:t>Fogyasztói Szerződés esetén a Fogyasztó elsősorban az Áru szerződésszerűvé tételét, így kijavítását vagy kicserélését igényelheti a jogszabályban meghatározott feltételekkel.</w:t>
      </w:r>
    </w:p>
    <w:p w14:paraId="45D84537" w14:textId="77777777" w:rsidR="000E75E5" w:rsidRDefault="00000000">
      <w:r>
        <w:t>A Szolgáltató megtagadhatja a választott igény teljesítését, ha annak teljesítése lehetetlen vagy aránytalan többletköltséget eredményezne, figyelembe véve valamennyi releváns körülményt.</w:t>
      </w:r>
    </w:p>
    <w:p w14:paraId="14E437A9" w14:textId="77777777" w:rsidR="000E75E5" w:rsidRDefault="00000000">
      <w:r>
        <w:lastRenderedPageBreak/>
        <w:t>A Fogyasztó a jogszabályban meghatározott feltételek fennállása esetén az ellenszolgáltatás arányos leszállítását igényelheti, illetve az Adásvételi Szerződést megszüntetheti, különösen, ha:</w:t>
      </w:r>
    </w:p>
    <w:p w14:paraId="1237F85C" w14:textId="77777777" w:rsidR="000E75E5" w:rsidRDefault="00000000">
      <w:pPr>
        <w:spacing w:after="50"/>
        <w:ind w:left="369" w:hanging="255"/>
      </w:pPr>
      <w:r>
        <w:t>a) a Szolgáltató a kijavítást vagy kicserélést nem végezte el megfelelően;</w:t>
      </w:r>
    </w:p>
    <w:p w14:paraId="083F8A1D" w14:textId="77777777" w:rsidR="000E75E5" w:rsidRDefault="00000000">
      <w:pPr>
        <w:spacing w:after="50"/>
        <w:ind w:left="369" w:hanging="255"/>
      </w:pPr>
      <w:r>
        <w:t>b) ismételt teljesítési hiba merült fel;</w:t>
      </w:r>
    </w:p>
    <w:p w14:paraId="08A21FDA" w14:textId="77777777" w:rsidR="000E75E5" w:rsidRDefault="00000000">
      <w:pPr>
        <w:spacing w:after="50"/>
        <w:ind w:left="369" w:hanging="255"/>
      </w:pPr>
      <w:r>
        <w:t>c) a hiba olyan súlyú, amely azonnali árleszállítást vagy szerződésmegszüntetést indokol; vagy</w:t>
      </w:r>
    </w:p>
    <w:p w14:paraId="4EACB334" w14:textId="77777777" w:rsidR="000E75E5" w:rsidRDefault="00000000">
      <w:pPr>
        <w:spacing w:after="50"/>
        <w:ind w:left="369" w:hanging="255"/>
      </w:pPr>
      <w:r>
        <w:t>d) a körülményekből nyilvánvaló, hogy a Szolgáltató az Árut észszerű határidőn belül vagy a Fogyasztónak okozott jelentős érdeksérelem nélkül nem fogja szerződésszerűvé tenni.</w:t>
      </w:r>
    </w:p>
    <w:p w14:paraId="5263B6E5" w14:textId="77777777" w:rsidR="000E75E5" w:rsidRDefault="00000000">
      <w:r>
        <w:t>Jelentéktelen hiba miatt a Szerződés megszüntetésének nincs helye.</w:t>
      </w:r>
    </w:p>
    <w:p w14:paraId="566C4356" w14:textId="77777777" w:rsidR="000E75E5" w:rsidRDefault="00000000">
      <w:r>
        <w:t>A Fogyasztó és a Szolgáltató közötti Adásvételi Szerződés esetén a kellékszavatossági igény főszabály szerint a teljesítéstől számított két éven belül évül el.</w:t>
      </w:r>
    </w:p>
    <w:p w14:paraId="12601369" w14:textId="77777777" w:rsidR="000E75E5" w:rsidRDefault="00000000">
      <w:r>
        <w:t>Használt Áru esetén a Felek ennél rövidebb elévülési időben kizárólag a jogszabályban megengedett keretek között állapodhatnak meg; a fogyasztói kellékszavatossági igény elévülési ideje ilyen esetben sem lehet egy évnél rövidebb.</w:t>
      </w:r>
    </w:p>
    <w:p w14:paraId="0AD55C78" w14:textId="77777777" w:rsidR="000E75E5" w:rsidRDefault="00000000">
      <w:r>
        <w:t>Fogyasztói Adásvételi Szerződés esetén az ellenkező bizonyításig vélelmezni kell, hogy a teljesítéstől számított egy éven belül felismert hiba már a teljesítés időpontjában fennállt, kivéve, ha e vélelem az Áru természetével vagy a hiba jellegével összeegyeztethetetlen.</w:t>
      </w:r>
    </w:p>
    <w:p w14:paraId="36491959" w14:textId="77777777" w:rsidR="000E75E5" w:rsidRDefault="00000000">
      <w:pPr>
        <w:pStyle w:val="Cmsor2"/>
      </w:pPr>
      <w:r>
        <w:t>Használt és Bizományi Áruval kapcsolatos sajátosságok</w:t>
      </w:r>
    </w:p>
    <w:p w14:paraId="2D5E3630" w14:textId="77777777" w:rsidR="000E75E5" w:rsidRDefault="00000000">
      <w:pPr>
        <w:spacing w:before="80" w:after="60"/>
      </w:pPr>
      <w:r>
        <w:rPr>
          <w:b/>
        </w:rPr>
        <w:t>Használt és Bizományi Áru esetén nem minősül hibás teljesítésnek önmagában:</w:t>
      </w:r>
    </w:p>
    <w:p w14:paraId="12519486" w14:textId="77777777" w:rsidR="000E75E5" w:rsidRDefault="00000000">
      <w:pPr>
        <w:spacing w:after="50"/>
        <w:ind w:left="369" w:hanging="255"/>
      </w:pPr>
      <w:r>
        <w:t>a) az Áru kora;</w:t>
      </w:r>
    </w:p>
    <w:p w14:paraId="5EBB9E49" w14:textId="77777777" w:rsidR="000E75E5" w:rsidRDefault="00000000">
      <w:pPr>
        <w:spacing w:after="50"/>
        <w:ind w:left="369" w:hanging="255"/>
      </w:pPr>
      <w:r>
        <w:t>b) a rendeltetésszerű korábbi használatból eredő, az Áru korának és állapotának megfelelő természetes kopás;</w:t>
      </w:r>
    </w:p>
    <w:p w14:paraId="5EB44CE8" w14:textId="77777777" w:rsidR="000E75E5" w:rsidRDefault="00000000">
      <w:pPr>
        <w:spacing w:after="50"/>
        <w:ind w:left="369" w:hanging="255"/>
      </w:pPr>
      <w:r>
        <w:t>c) a Szerződés megkötése előtt megfelelően közölt és a Vevő által jogszerűen elfogadott konkrét eltérés; vagy</w:t>
      </w:r>
    </w:p>
    <w:p w14:paraId="45F739D2" w14:textId="77777777" w:rsidR="000E75E5" w:rsidRDefault="00000000">
      <w:pPr>
        <w:spacing w:after="50"/>
        <w:ind w:left="369" w:hanging="255"/>
      </w:pPr>
      <w:r>
        <w:t>d) olyan tulajdonság hiánya, amelyet az adott Áru kora, típusa vagy közölt állapota alapján a Vevő észszerűen nem várhatott el.</w:t>
      </w:r>
    </w:p>
    <w:p w14:paraId="38720974" w14:textId="77777777" w:rsidR="000E75E5" w:rsidRDefault="00000000">
      <w:r>
        <w:t>A Szolgáltató nem hivatkozhat az Áru használt vagy bizományi jellegére olyan hiba tekintetében, amelyről a Vevőt a Szerződés megkötése előtt nem tájékoztatta, és amelyért jogszabály alapján helytállni köteles.</w:t>
      </w:r>
    </w:p>
    <w:p w14:paraId="09E16AA8" w14:textId="77777777" w:rsidR="000E75E5" w:rsidRDefault="00000000">
      <w:pPr>
        <w:pStyle w:val="Cmsor2"/>
      </w:pPr>
      <w:r>
        <w:t>Termékszavatosság</w:t>
      </w:r>
    </w:p>
    <w:p w14:paraId="27C55565" w14:textId="77777777" w:rsidR="000E75E5" w:rsidRDefault="00000000">
      <w:r>
        <w:t>Az ingó Áru hibája esetén a Fogyasztó a jogszabályban meghatározott feltételekkel a Gyártóval szemben termékszavatossági igényt érvényesíthet.</w:t>
      </w:r>
    </w:p>
    <w:p w14:paraId="5869DD87" w14:textId="77777777" w:rsidR="000E75E5" w:rsidRDefault="00000000">
      <w:r>
        <w:t>Termékszavatossági igényként a Fogyasztó a hibás Áru kijavítását vagy – ha a jogszabályi feltételek fennállnak – kicserélését kérheti.</w:t>
      </w:r>
    </w:p>
    <w:p w14:paraId="70647C13" w14:textId="77777777" w:rsidR="000E75E5" w:rsidRDefault="00000000">
      <w:r>
        <w:t>A termékszavatossági igény részletes feltételeire, a bizonyítási teherre és az igényérvényesítési határidőre a Polgári Törvénykönyv mindenkor hatályos rendelkezései irányadók.</w:t>
      </w:r>
    </w:p>
    <w:p w14:paraId="59F8E4A7" w14:textId="77777777" w:rsidR="000E75E5" w:rsidRDefault="00000000">
      <w:pPr>
        <w:pStyle w:val="Cmsor2"/>
      </w:pPr>
      <w:r>
        <w:t>Kötelező jótállás Új Áru esetén</w:t>
      </w:r>
    </w:p>
    <w:p w14:paraId="3C68CF55" w14:textId="77777777" w:rsidR="000E75E5" w:rsidRDefault="00000000">
      <w:r>
        <w:t>Amennyiben a Fogyasztó részére értékesített Új Áru a kötelező jótállás alá tartozó tartós fogyasztási cikknek minősül, a Szolgáltatót jogszabályon alapuló kötelező jótállás terheli.</w:t>
      </w:r>
    </w:p>
    <w:p w14:paraId="1BE6C29A" w14:textId="77777777" w:rsidR="000E75E5" w:rsidRDefault="00000000">
      <w:pPr>
        <w:spacing w:before="80" w:after="60"/>
      </w:pPr>
      <w:r>
        <w:rPr>
          <w:b/>
        </w:rPr>
        <w:t>A kötelező jótállás időtartama:</w:t>
      </w:r>
    </w:p>
    <w:p w14:paraId="7EC455CC" w14:textId="77777777" w:rsidR="000E75E5" w:rsidRDefault="00000000">
      <w:pPr>
        <w:spacing w:after="50"/>
        <w:ind w:left="369" w:hanging="255"/>
      </w:pPr>
      <w:r>
        <w:t>a) 10.000 Ft-ot elérő, de 250.000 Ft-ot meg nem haladó eladási ár esetén két év;</w:t>
      </w:r>
    </w:p>
    <w:p w14:paraId="4D1C7ABB" w14:textId="77777777" w:rsidR="000E75E5" w:rsidRDefault="00000000">
      <w:pPr>
        <w:spacing w:after="50"/>
        <w:ind w:left="369" w:hanging="255"/>
      </w:pPr>
      <w:r>
        <w:t>b) 250.000 Ft eladási ár felett három év.</w:t>
      </w:r>
    </w:p>
    <w:p w14:paraId="589D2914" w14:textId="77777777" w:rsidR="000E75E5" w:rsidRDefault="00000000">
      <w:r>
        <w:lastRenderedPageBreak/>
        <w:t>A jótállási idő az Áru Fogyasztó részére történő átadásával kezdődik.</w:t>
      </w:r>
    </w:p>
    <w:p w14:paraId="203DD99B" w14:textId="77777777" w:rsidR="000E75E5" w:rsidRDefault="00000000">
      <w:r>
        <w:t>A kötelező jótállás nem érinti a Fogyasztó kellékszavatossági és termékszavatossági jogait.</w:t>
      </w:r>
    </w:p>
    <w:p w14:paraId="7FD1D404" w14:textId="77777777" w:rsidR="000E75E5" w:rsidRDefault="00000000">
      <w:r>
        <w:t>A Szolgáltató a jogszabályban meghatározott esetben és módon jótállási jegyet bocsát a Fogyasztó rendelkezésére.</w:t>
      </w:r>
    </w:p>
    <w:p w14:paraId="2FBF8CF3" w14:textId="77777777" w:rsidR="000E75E5" w:rsidRDefault="00000000">
      <w:r>
        <w:t>A jótállási jegy elmaradása vagy szabálytalan kiállítása a jogszabályon alapuló jótállás érvényességét nem érinti.</w:t>
      </w:r>
    </w:p>
    <w:p w14:paraId="628F048A" w14:textId="77777777" w:rsidR="000E75E5" w:rsidRDefault="00000000">
      <w:r>
        <w:t>Ha a jótállási időtartam alatt az Áru első alkalommal történő javítása során megállapítható, hogy az Áru nem javítható, a Szolgáltató a jogszabályban meghatározott határidőn belül gondoskodik az Áru cseréjéről, ha pedig a csere nem lehetséges, a Vételár visszatérítéséről.</w:t>
      </w:r>
    </w:p>
    <w:p w14:paraId="23AE202A" w14:textId="77777777" w:rsidR="000E75E5" w:rsidRDefault="00000000">
      <w:r>
        <w:t>Ha az Áru a jótállási időtartam alatt három alkalommal történő kijavítást követően ismét meghibásodik, és a Fogyasztó nem igényli a Vételár arányos leszállítását, illetve nem kívánja maga kijavítani vagy mással kijavíttatni az Árut, a Szolgáltató a jogszabályban meghatározott feltételekkel gondoskodik az Áru cseréjéről, ennek lehetetlensége esetén pedig a Vételár visszatérítéséről.</w:t>
      </w:r>
    </w:p>
    <w:p w14:paraId="6A14B2AA" w14:textId="77777777" w:rsidR="000E75E5" w:rsidRDefault="00000000">
      <w:r>
        <w:t>Ha az Áru kijavítására a kijavítási igény Szolgáltatóval való közlésétől számított harmincadik napig nem kerül sor, a Szolgáltató a jogszabályban meghatározott feltételekkel gondoskodik az Áru cseréjéről, ennek lehetetlensége esetén pedig a Vételár visszatérítéséről.</w:t>
      </w:r>
    </w:p>
    <w:p w14:paraId="37170192" w14:textId="77777777" w:rsidR="000E75E5" w:rsidRDefault="00000000">
      <w:r>
        <w:t>Ha a Fogyasztó az Áru meghibásodása miatt a vásárlástól, illetve átadástól számított három munkanapon belül csereigényt érvényesít, és a meghibásodás a rendeltetésszerű használatot akadályozza, a Szolgáltató a jogszabályban meghatározott feltételek szerint jár el.</w:t>
      </w:r>
    </w:p>
    <w:p w14:paraId="08A40167" w14:textId="77777777" w:rsidR="000E75E5" w:rsidRDefault="00000000">
      <w:pPr>
        <w:pStyle w:val="Cmsor2"/>
      </w:pPr>
      <w:r>
        <w:t>Gyártói Jótállás</w:t>
      </w:r>
    </w:p>
    <w:p w14:paraId="16D68B36" w14:textId="77777777" w:rsidR="000E75E5" w:rsidRDefault="00000000">
      <w:r>
        <w:t>Egyes Árukhoz a Gyártó vagy a gyártói értékesítési hálózat más tagja önkéntes Gyártói Jótállást biztosíthat.</w:t>
      </w:r>
    </w:p>
    <w:p w14:paraId="3FA75256" w14:textId="77777777" w:rsidR="000E75E5" w:rsidRDefault="00000000">
      <w:r>
        <w:t>A Gyártói Jótállás feltételeit annak kibocsátója határozza meg.</w:t>
      </w:r>
    </w:p>
    <w:p w14:paraId="110E7E2B" w14:textId="77777777" w:rsidR="000E75E5" w:rsidRDefault="00000000">
      <w:pPr>
        <w:spacing w:before="80" w:after="60"/>
      </w:pPr>
      <w:r>
        <w:rPr>
          <w:b/>
        </w:rPr>
        <w:t>A Gyártói Jótállás:</w:t>
      </w:r>
    </w:p>
    <w:p w14:paraId="740AF1B0" w14:textId="77777777" w:rsidR="000E75E5" w:rsidRDefault="00000000">
      <w:pPr>
        <w:spacing w:after="50"/>
        <w:ind w:left="369" w:hanging="255"/>
      </w:pPr>
      <w:r>
        <w:t>a) nem azonos a Szolgáltatót terhelő jogszabályi jótállással;</w:t>
      </w:r>
    </w:p>
    <w:p w14:paraId="62E6E45F" w14:textId="77777777" w:rsidR="000E75E5" w:rsidRDefault="00000000">
      <w:pPr>
        <w:spacing w:after="50"/>
        <w:ind w:left="369" w:hanging="255"/>
      </w:pPr>
      <w:r>
        <w:t>b) nem érinti a Vevőt a Szolgáltatóval szemben megillető szavatossági és jótállási jogokat; és</w:t>
      </w:r>
    </w:p>
    <w:p w14:paraId="4ED3FF08" w14:textId="77777777" w:rsidR="000E75E5" w:rsidRDefault="00000000">
      <w:pPr>
        <w:spacing w:after="50"/>
        <w:ind w:left="369" w:hanging="255"/>
      </w:pPr>
      <w:r>
        <w:t>c) kizárólag a kibocsátó által meghatározott feltételekkel és területi hatállyal érvényesíthető.</w:t>
      </w:r>
    </w:p>
    <w:p w14:paraId="35EBACAD" w14:textId="77777777" w:rsidR="000E75E5" w:rsidRDefault="00000000">
      <w:r>
        <w:t>Használt vagy Bizományi Áru esetén a korábban kiadott Gyártói Jótállás fennállására a Szolgáltató csak akkor vállal kötelezettséget, ha ezt az adott Áru egyedi leírásában vagy a Szerződésben kifejezetten rögzíti.</w:t>
      </w:r>
    </w:p>
    <w:p w14:paraId="2D4C295D" w14:textId="77777777" w:rsidR="000E75E5" w:rsidRDefault="00000000">
      <w:pPr>
        <w:pStyle w:val="Cmsor2"/>
      </w:pPr>
      <w:r>
        <w:t>A Szervizszolgáltatásra vonatkozó szavatosság és kötelező jótállás</w:t>
      </w:r>
    </w:p>
    <w:p w14:paraId="5DDB9752" w14:textId="77777777" w:rsidR="000E75E5" w:rsidRDefault="00000000">
      <w:r>
        <w:t>A Szolgáltató a Szervizszolgáltatást a Szerződésnek megfelelően, az adott szakmában általában elvárható gondossággal köteles teljesíteni.</w:t>
      </w:r>
    </w:p>
    <w:p w14:paraId="4C490A04" w14:textId="77777777" w:rsidR="000E75E5" w:rsidRDefault="00000000">
      <w:r>
        <w:t>Hibás teljesítés esetén a Megrendelőt a Polgári Törvénykönyv szerint kellékszavatossági jogok illethetik meg.</w:t>
      </w:r>
    </w:p>
    <w:p w14:paraId="29122481" w14:textId="77777777" w:rsidR="000E75E5" w:rsidRDefault="00000000">
      <w:pPr>
        <w:spacing w:before="80" w:after="60"/>
      </w:pPr>
      <w:r>
        <w:rPr>
          <w:b/>
        </w:rPr>
        <w:t>Amennyiben:</w:t>
      </w:r>
    </w:p>
    <w:p w14:paraId="380F35AA" w14:textId="77777777" w:rsidR="000E75E5" w:rsidRDefault="00000000">
      <w:pPr>
        <w:spacing w:after="50"/>
        <w:ind w:left="369" w:hanging="255"/>
      </w:pPr>
      <w:r>
        <w:t>a) a Megrendelő Fogyasztónak minősül;</w:t>
      </w:r>
    </w:p>
    <w:p w14:paraId="3A8A9B91" w14:textId="77777777" w:rsidR="000E75E5" w:rsidRDefault="00000000">
      <w:pPr>
        <w:spacing w:after="50"/>
        <w:ind w:left="369" w:hanging="255"/>
      </w:pPr>
      <w:r>
        <w:t>b) a Szervizszolgáltatás a jogszabályban meghatározott javító-karbantartó szolgáltatásnak minősül; és</w:t>
      </w:r>
    </w:p>
    <w:p w14:paraId="727ED739" w14:textId="77777777" w:rsidR="000E75E5" w:rsidRDefault="00000000">
      <w:pPr>
        <w:spacing w:after="50"/>
        <w:ind w:left="369" w:hanging="255"/>
      </w:pPr>
      <w:r>
        <w:t>c) a Szervizszolgáltatás általános forgalmi adót és anyagköltséget is magában foglaló teljes díja a 20.000 Ft-ot meghaladja,</w:t>
      </w:r>
    </w:p>
    <w:p w14:paraId="0713A5D7" w14:textId="77777777" w:rsidR="000E75E5" w:rsidRDefault="00000000">
      <w:r>
        <w:t>a Szolgáltatót hat hónap kötelező jótállás terheli.</w:t>
      </w:r>
    </w:p>
    <w:p w14:paraId="17CDCD99" w14:textId="77777777" w:rsidR="000E75E5" w:rsidRDefault="00000000">
      <w:r>
        <w:lastRenderedPageBreak/>
        <w:t>A jótállási idő a Szerviztárgynak a Fogyasztó vagy megbízottja részére történő visszaadásával kezdődik.</w:t>
      </w:r>
    </w:p>
    <w:p w14:paraId="4D552BAA" w14:textId="77777777" w:rsidR="000E75E5" w:rsidRDefault="00000000">
      <w:r>
        <w:t>A Szolgáltató a jogszabályban meghatározott esetben és tartalommal jótállási jegyet ad a Fogyasztó részére.</w:t>
      </w:r>
    </w:p>
    <w:p w14:paraId="577904BA" w14:textId="77777777" w:rsidR="000E75E5" w:rsidRDefault="00000000">
      <w:pPr>
        <w:spacing w:before="80" w:after="60"/>
      </w:pPr>
      <w:r>
        <w:rPr>
          <w:b/>
        </w:rPr>
        <w:t>A Szervizszolgáltatásra vonatkozó jótállás nem terjed ki különösen:</w:t>
      </w:r>
    </w:p>
    <w:p w14:paraId="58B749F5" w14:textId="77777777" w:rsidR="000E75E5" w:rsidRDefault="00000000">
      <w:pPr>
        <w:spacing w:after="50"/>
        <w:ind w:left="369" w:hanging="255"/>
      </w:pPr>
      <w:r>
        <w:t>a) a Szervizszolgáltatással okozati összefüggésben nem álló hibára;</w:t>
      </w:r>
    </w:p>
    <w:p w14:paraId="0A9D158C" w14:textId="77777777" w:rsidR="000E75E5" w:rsidRDefault="00000000">
      <w:pPr>
        <w:spacing w:after="50"/>
        <w:ind w:left="369" w:hanging="255"/>
      </w:pPr>
      <w:r>
        <w:t>b) a javítással nem érintett szerkezeti egység önálló meghibásodására</w:t>
      </w:r>
    </w:p>
    <w:p w14:paraId="475051A8" w14:textId="77777777" w:rsidR="000E75E5" w:rsidRDefault="00000000">
      <w:pPr>
        <w:spacing w:after="50"/>
        <w:ind w:left="369" w:hanging="255"/>
      </w:pPr>
      <w:r>
        <w:t>c) a Szerviztárgy nem rendeltetésszerű használatából eredő hibára;</w:t>
      </w:r>
    </w:p>
    <w:p w14:paraId="6F5983E7" w14:textId="77777777" w:rsidR="000E75E5" w:rsidRDefault="00000000">
      <w:pPr>
        <w:spacing w:after="50"/>
        <w:ind w:left="369" w:hanging="255"/>
      </w:pPr>
      <w:r>
        <w:t>d) ütésből, törésből, külső mechanikai behatásból, beázásból, mágneses hatásból vagy más, a teljesítést követően bekövetkező külső eseményből eredő hibára; vagy</w:t>
      </w:r>
    </w:p>
    <w:p w14:paraId="58262802" w14:textId="77777777" w:rsidR="000E75E5" w:rsidRDefault="00000000">
      <w:pPr>
        <w:spacing w:after="50"/>
        <w:ind w:left="369" w:hanging="255"/>
      </w:pPr>
      <w:r>
        <w:t>e) a Megrendelő vagy harmadik személy későbbi szakszerűtlen beavatkozásából eredő hibára.</w:t>
      </w:r>
    </w:p>
    <w:p w14:paraId="4AD9AE91" w14:textId="77777777" w:rsidR="000E75E5" w:rsidRDefault="00000000">
      <w:r>
        <w:t>A jelen kizárások nem alkalmazhatók, ha a hiba oka a Szolgáltató hibás teljesítésére vezethető vissza.</w:t>
      </w:r>
    </w:p>
    <w:p w14:paraId="1C0AC25A" w14:textId="77777777" w:rsidR="000E75E5" w:rsidRDefault="00000000">
      <w:pPr>
        <w:pStyle w:val="Cmsor2"/>
      </w:pPr>
      <w:r>
        <w:t>Szavatossági és jótállási igények intézése</w:t>
      </w:r>
    </w:p>
    <w:p w14:paraId="63CEA9B8" w14:textId="77777777" w:rsidR="000E75E5" w:rsidRDefault="00000000">
      <w:r>
        <w:t>A Fogyasztó szavatossági vagy jótállási igényét a Szolgáltató jelen ÁSZF-ben meghatározott elérhetőségein jelentheti be.</w:t>
      </w:r>
    </w:p>
    <w:p w14:paraId="0A51EC70" w14:textId="77777777" w:rsidR="000E75E5" w:rsidRDefault="00000000">
      <w:r>
        <w:t>A Szolgáltató a jogszabály hatálya alá tartozó szavatossági vagy jótállási igényről jegyzőkönyvet vesz fel, és annak másolatát a Fogyasztó rendelkezésére bocsátja.</w:t>
      </w:r>
    </w:p>
    <w:p w14:paraId="03E82A15" w14:textId="77777777" w:rsidR="000E75E5" w:rsidRDefault="00000000">
      <w:r>
        <w:t>Ha a Szolgáltató az igény teljesíthetőségéről annak bejelentésekor nem tud nyilatkozni, álláspontjáról – az igény elutasítása esetén annak indokáról és a békéltető testülethez fordulás lehetőségéről is – nyolc napon belül, igazolható módon értesíti a Fogyasztót.</w:t>
      </w:r>
    </w:p>
    <w:p w14:paraId="7CA30D3D" w14:textId="77777777" w:rsidR="000E75E5" w:rsidRDefault="00000000">
      <w:r>
        <w:t>A Szolgáltató törekszik arra, hogy a kijavítást vagy kicserélést legfeljebb tizenöt napon belül elvégezze. Amennyiben a kijavítás vagy kicserélés ennél hosszabb időt vesz igénybe, a Szolgáltató a Fogyasztót tájékoztatja a várható időtartamról.</w:t>
      </w:r>
    </w:p>
    <w:p w14:paraId="163FE469" w14:textId="77777777" w:rsidR="000E75E5" w:rsidRDefault="00000000">
      <w:r>
        <w:t>A Szolgáltató a szavatossági vagy jótállási igényről felvett jegyzőkönyvet a jogszabályban meghatározott ideig megőrzi.</w:t>
      </w:r>
    </w:p>
    <w:p w14:paraId="2C2A3E60" w14:textId="77777777" w:rsidR="000E75E5" w:rsidRDefault="00000000">
      <w:r>
        <w:t>A szavatossági vagy jótállási ügyintézés részletes szabályaira a mindenkor hatályos jogszabályok irányadók.</w:t>
      </w:r>
    </w:p>
    <w:p w14:paraId="6BA7C57C" w14:textId="77777777" w:rsidR="000E75E5" w:rsidRDefault="00000000">
      <w:pPr>
        <w:pStyle w:val="Cmsor1"/>
        <w:pBdr>
          <w:bottom w:val="single" w:sz="10" w:space="4" w:color="24364B"/>
        </w:pBdr>
      </w:pPr>
      <w:r>
        <w:t>Külön óraszakmai szabályok</w:t>
      </w:r>
    </w:p>
    <w:p w14:paraId="1E50135F" w14:textId="77777777" w:rsidR="000E75E5" w:rsidRDefault="00000000">
      <w:pPr>
        <w:pStyle w:val="Cmsor2"/>
      </w:pPr>
      <w:r>
        <w:t>Korábbi javítások és ismeretlen beavatkozások</w:t>
      </w:r>
    </w:p>
    <w:p w14:paraId="0103D797" w14:textId="77777777" w:rsidR="000E75E5" w:rsidRDefault="00000000">
      <w:r>
        <w:t>A Megrendelő köteles a Szolgáltatót tájékoztatni a Szerviztárgy általa ismert korábbi javításairól, beázásáról, jelentős ütéséről, mágneses behatásáról, alkatrészcseréjéről és más olyan körülményről, amely a bevizsgálást vagy a javítást befolyásolhatja.</w:t>
      </w:r>
    </w:p>
    <w:p w14:paraId="0B72788D" w14:textId="77777777" w:rsidR="000E75E5" w:rsidRDefault="00000000">
      <w:r>
        <w:t>A Szolgáltató nem felel az olyan korábbi szakszerűtlen javítás, idegen beavatkozás, nem megfelelő alkatrész, korábbi sérülés vagy más előzetesen fennálló körülmény következményéért, amelyet nem a Szolgáltató okozott, és amely a szakszerű bevizsgálás során észszerűen nem volt felismerhető.</w:t>
      </w:r>
    </w:p>
    <w:p w14:paraId="418771A5" w14:textId="77777777" w:rsidR="000E75E5" w:rsidRDefault="00000000">
      <w:r>
        <w:t>Amennyiben ilyen körülmény a javítás során válik felismerhetővé, a további munkálatokra a kiegészítő Árajánlat szabályai alkalmazandók.</w:t>
      </w:r>
    </w:p>
    <w:p w14:paraId="041FA3AB" w14:textId="77777777" w:rsidR="000E75E5" w:rsidRDefault="00000000">
      <w:pPr>
        <w:pStyle w:val="Cmsor2"/>
      </w:pPr>
      <w:r>
        <w:t>Rejtett hibák</w:t>
      </w:r>
    </w:p>
    <w:p w14:paraId="4CD69550" w14:textId="77777777" w:rsidR="000E75E5" w:rsidRDefault="00000000">
      <w:r>
        <w:t>A Megrendelő tudomásul veszi, hogy egyes hibák kizárólag a Szerviztárgy felnyitása, részleges vagy teljes szétszerelése, tisztítása, próbajáratása vagy más műszeres, illetve műhelyvizsgálat során válnak felismerhetővé.</w:t>
      </w:r>
    </w:p>
    <w:p w14:paraId="5F2AEEC2" w14:textId="77777777" w:rsidR="000E75E5" w:rsidRDefault="00000000">
      <w:r>
        <w:lastRenderedPageBreak/>
        <w:t>A bevizsgálás során észszerűen nem felismerhető rejtett hiba önmagában nem jelenti a Szolgáltató korábbi téves vagy hiányos teljesítését.</w:t>
      </w:r>
    </w:p>
    <w:p w14:paraId="0D167A5F" w14:textId="77777777" w:rsidR="000E75E5" w:rsidRDefault="00000000">
      <w:pPr>
        <w:pStyle w:val="Cmsor2"/>
      </w:pPr>
      <w:r>
        <w:t>Beázás és korrózió</w:t>
      </w:r>
    </w:p>
    <w:p w14:paraId="32614596" w14:textId="77777777" w:rsidR="000E75E5" w:rsidRDefault="00000000">
      <w:r>
        <w:t>Beázott vagy korrózióval érintett Óra esetén a károsodás tényleges mértéke a szétszerelés előtt nem minden esetben határozható meg.</w:t>
      </w:r>
    </w:p>
    <w:p w14:paraId="58B75260" w14:textId="77777777" w:rsidR="000E75E5" w:rsidRDefault="00000000">
      <w:r>
        <w:t>A korrózió a látható felületeken túl más szerkezeti elemeket is érinthet, és egyes károsodási folyamatok a korábbi nedvesség megszűnését követően is felismerhetővé válhatnak.</w:t>
      </w:r>
    </w:p>
    <w:p w14:paraId="0BE00046" w14:textId="77777777" w:rsidR="000E75E5" w:rsidRDefault="00000000">
      <w:r>
        <w:t>A Szolgáltató nem vállalhatja előre valamennyi, korrózióból eredő későbbi meghibásodás kizárását, kivéve, ha ezt kifejezetten és írásban vállalja.</w:t>
      </w:r>
    </w:p>
    <w:p w14:paraId="2B773747" w14:textId="77777777" w:rsidR="000E75E5" w:rsidRDefault="00000000">
      <w:pPr>
        <w:pStyle w:val="Cmsor2"/>
      </w:pPr>
      <w:r>
        <w:t>Vintage és különösen régi Órák</w:t>
      </w:r>
    </w:p>
    <w:p w14:paraId="17905AF7" w14:textId="77777777" w:rsidR="000E75E5" w:rsidRDefault="00000000">
      <w:r>
        <w:t>Vintage vagy különösen régi Óra esetén az alkatrészek elhasználódása, az anyagfáradás, a tömítések öregedése, az alkatrészellátás megszűnése, valamint a számlap, mutatók és más eredeti elemek fokozott sérülékenysége a Szervizszolgáltatás lehetőségeit korlátozhatja.</w:t>
      </w:r>
    </w:p>
    <w:p w14:paraId="17FE63BD" w14:textId="77777777" w:rsidR="000E75E5" w:rsidRDefault="00000000">
      <w:r>
        <w:t>A Szolgáltató nem vállal kötelezettséget arra, hogy a vintage Órát újkori, gyári vagy modern műszaki állapotra hozza, kivéve, ha a Felek kifejezetten így állapodnak meg.</w:t>
      </w:r>
    </w:p>
    <w:p w14:paraId="1545115F" w14:textId="77777777" w:rsidR="000E75E5" w:rsidRDefault="00000000">
      <w:r>
        <w:t>A Szolgáltató tájékoztathatja a Megrendelőt arról, ha valamely beavatkozás az Óra eredetiségét, gyűjtői értékét vagy történeti jellegét befolyásolhatja.</w:t>
      </w:r>
    </w:p>
    <w:p w14:paraId="15B81679" w14:textId="77777777" w:rsidR="000E75E5" w:rsidRDefault="00000000">
      <w:pPr>
        <w:pStyle w:val="Cmsor2"/>
      </w:pPr>
      <w:r>
        <w:t>Mechanikus Órák járáseltérése</w:t>
      </w:r>
    </w:p>
    <w:p w14:paraId="5242D2D5" w14:textId="77777777" w:rsidR="000E75E5" w:rsidRDefault="00000000">
      <w:r>
        <w:t>A Megrendelő tudomásul veszi, hogy a mechanikus Órák járása természetüknél fogva eltérhet az abszolút pontos időtől.</w:t>
      </w:r>
    </w:p>
    <w:p w14:paraId="689F1C07" w14:textId="77777777" w:rsidR="000E75E5" w:rsidRDefault="00000000">
      <w:r>
        <w:t>A járáspontosságot befolyásolhatja különösen az Óra szerkezetének típusa és kora, a viselési szokás, a felhúzottsági állapot, a pozíció, a hőmérséklet, a mágneses tér, az ütés és más külső behatás.</w:t>
      </w:r>
    </w:p>
    <w:p w14:paraId="3B0332E7" w14:textId="77777777" w:rsidR="000E75E5" w:rsidRDefault="00000000">
      <w:r>
        <w:t>A Szolgáltató a járásszabályozást az adott szerkezet műszaki lehetőségei, állapota és – amennyiben rendelkezésre állnak – a gyártói tűrések figyelembevételével végzi.</w:t>
      </w:r>
    </w:p>
    <w:p w14:paraId="04C49326" w14:textId="77777777" w:rsidR="000E75E5" w:rsidRDefault="00000000">
      <w:r>
        <w:t>A Szolgáltató nulla járáseltérést kizárólag kifejezett egyedi vállalás esetén garantál.</w:t>
      </w:r>
    </w:p>
    <w:p w14:paraId="044DDA5F" w14:textId="77777777" w:rsidR="000E75E5" w:rsidRDefault="00000000">
      <w:pPr>
        <w:pStyle w:val="Cmsor2"/>
      </w:pPr>
      <w:r>
        <w:t>Vízállóság és nyomáspróba</w:t>
      </w:r>
    </w:p>
    <w:p w14:paraId="39BF1F84" w14:textId="77777777" w:rsidR="000E75E5" w:rsidRDefault="00000000">
      <w:r>
        <w:t>Az Óra vízállósága nem tekinthető időben korlátlan, változatlan tulajdonságnak.</w:t>
      </w:r>
    </w:p>
    <w:p w14:paraId="7428DCD9" w14:textId="77777777" w:rsidR="000E75E5" w:rsidRDefault="00000000">
      <w:r>
        <w:t>A vízállóságot befolyásolhatja különösen a tömítések öregedése, a korona és nyomógombok állapota, a tok sérülése vagy deformációja, külső mechanikai behatás, hőmérséklet-változás, valamint korábbi szakszerűtlen javítás.</w:t>
      </w:r>
    </w:p>
    <w:p w14:paraId="5EAD5F20" w14:textId="77777777" w:rsidR="000E75E5" w:rsidRDefault="00000000">
      <w:r>
        <w:t>A Szolgáltató kizárólag akkor igazolja az Óra vizsgált nyomásértékhez tartozó vízállóságát, ha megfelelő nyomáspróbát végzett és annak eredménye megfelelő volt.</w:t>
      </w:r>
    </w:p>
    <w:p w14:paraId="3C2736DA" w14:textId="77777777" w:rsidR="000E75E5" w:rsidRDefault="00000000">
      <w:r>
        <w:t>A sikeres nyomáspróba az elvégzés időpontjában és a vizsgálat feltételei között fennálló állapotot igazolja.</w:t>
      </w:r>
    </w:p>
    <w:p w14:paraId="47701612" w14:textId="77777777" w:rsidR="000E75E5" w:rsidRDefault="00000000">
      <w:r>
        <w:t>A nyomáspróba nem jelent korlátlan idejű garanciát arra, hogy az Óra későbbi külső behatás, nem rendeltetésszerű használat vagy az alkatrészek természetes elhasználódása ellenére is vízálló marad.</w:t>
      </w:r>
    </w:p>
    <w:p w14:paraId="320B9851" w14:textId="77777777" w:rsidR="000E75E5" w:rsidRDefault="00000000">
      <w:pPr>
        <w:pStyle w:val="Cmsor2"/>
      </w:pPr>
      <w:r>
        <w:t>Polírozás és más esztétikai beavatkozások</w:t>
      </w:r>
    </w:p>
    <w:p w14:paraId="01DF24DC" w14:textId="77777777" w:rsidR="000E75E5" w:rsidRDefault="00000000">
      <w:r>
        <w:t>A Megrendelő tudomásul veszi, hogy a polírozás és egyes más esztétikai beavatkozások visszafordíthatatlan anyageltávolítással járhatnak.</w:t>
      </w:r>
    </w:p>
    <w:p w14:paraId="6895BFB2" w14:textId="77777777" w:rsidR="000E75E5" w:rsidRDefault="00000000">
      <w:r>
        <w:lastRenderedPageBreak/>
        <w:t>A polírozás befolyásolhatja különösen a tok és a csat felületi kialakítását, az élek és geometriai formák karakterét, az Óra eredetiségét, valamint annak gyűjtői megítélését és értékét.</w:t>
      </w:r>
    </w:p>
    <w:p w14:paraId="53E7FD36" w14:textId="77777777" w:rsidR="000E75E5" w:rsidRDefault="00000000">
      <w:r>
        <w:t>A Szolgáltató ilyen beavatkozást kizárólag a Megrendelő megrendelése alapján végez.</w:t>
      </w:r>
    </w:p>
    <w:p w14:paraId="05E9E087" w14:textId="77777777" w:rsidR="000E75E5" w:rsidRDefault="00000000">
      <w:r>
        <w:t>A Megrendelő felelőssége annak eldöntése, hogy a szakmai tájékoztatás ismeretében kéri-e az esztétikai beavatkozást.</w:t>
      </w:r>
    </w:p>
    <w:p w14:paraId="785761B2" w14:textId="77777777" w:rsidR="000E75E5" w:rsidRDefault="00000000">
      <w:pPr>
        <w:pStyle w:val="Cmsor2"/>
      </w:pPr>
      <w:r>
        <w:t>Számlapok, mutatók és sérülékeny régi alkatrészek</w:t>
      </w:r>
    </w:p>
    <w:p w14:paraId="4B4BF4E1" w14:textId="77777777" w:rsidR="000E75E5" w:rsidRDefault="00000000">
      <w:r>
        <w:t>Régi, korrodált, festett, lakkozott, lumineszcens anyagot tartalmazó vagy más módon sérülékeny számlap, mutató vagy alkatrész esetén még a szakszerű beavatkozás is fokozott kockázattal járhat.</w:t>
      </w:r>
    </w:p>
    <w:p w14:paraId="3BFE4876" w14:textId="77777777" w:rsidR="000E75E5" w:rsidRDefault="00000000">
      <w:r>
        <w:t>A Szolgáltató az ilyen kockázatról a Megrendelőt – amennyiben az előzetesen felismerhető – tájékoztatja.</w:t>
      </w:r>
    </w:p>
    <w:p w14:paraId="252E9FD9" w14:textId="77777777" w:rsidR="000E75E5" w:rsidRDefault="00000000">
      <w:r>
        <w:t>A Szolgáltató nem felel olyan károsodásért, amely kizárólag az alkatrész előzetesen fennálló rendkívüli sérülékenységéből vagy anyagromlásából ered, és a szakszerű beavatkozás mellett sem volt észszerűen elkerülhető.</w:t>
      </w:r>
    </w:p>
    <w:p w14:paraId="08B71E87" w14:textId="77777777" w:rsidR="000E75E5" w:rsidRDefault="00000000">
      <w:pPr>
        <w:pStyle w:val="Cmsor2"/>
      </w:pPr>
      <w:r>
        <w:t>A Megrendelő által elutasított javasolt munkálatok</w:t>
      </w:r>
    </w:p>
    <w:p w14:paraId="741ADA96" w14:textId="77777777" w:rsidR="000E75E5" w:rsidRDefault="00000000">
      <w:r>
        <w:t>Amennyiben a Megrendelő a Szolgáltató által szakmailag szükségesnek vagy javasoltnak tartott valamely munkálatot nem rendel meg, a Szolgáltató jogosult:</w:t>
      </w:r>
    </w:p>
    <w:p w14:paraId="45409983" w14:textId="77777777" w:rsidR="000E75E5" w:rsidRDefault="00000000">
      <w:pPr>
        <w:spacing w:after="50"/>
        <w:ind w:left="369" w:hanging="255"/>
      </w:pPr>
      <w:r>
        <w:t>a) a részleges Szervizszolgáltatást elvégezni, ha az szakmailag megfelelően elkülöníthető; vagy</w:t>
      </w:r>
    </w:p>
    <w:p w14:paraId="5A4E1B84" w14:textId="77777777" w:rsidR="000E75E5" w:rsidRDefault="00000000">
      <w:pPr>
        <w:spacing w:after="50"/>
        <w:ind w:left="369" w:hanging="255"/>
      </w:pPr>
      <w:r>
        <w:t>b) a Szervizszolgáltatás teljesítését megtagadni, ha a részleges javítás szakszerűtlen, veszélyes vagy rendeltetésszerű használatra alkalmatlan eredményhez vezetne.</w:t>
      </w:r>
    </w:p>
    <w:p w14:paraId="01828A7F" w14:textId="77777777" w:rsidR="000E75E5" w:rsidRDefault="00000000">
      <w:r>
        <w:t>Ha a Szolgáltató a Megrendelő kérésére a javasolt munkálatok egy részének mellőzésével teljesít, nem felel az olyan későbbi hibáért vagy károsodásért, amely bizonyíthatóan a Megrendelő által elutasított munkálat elmaradására vezethető vissza.</w:t>
      </w:r>
    </w:p>
    <w:p w14:paraId="0807E110" w14:textId="77777777" w:rsidR="000E75E5" w:rsidRDefault="00000000">
      <w:r>
        <w:t>A jelen rendelkezés nem érinti a Szolgáltató felelősségét a ténylegesen elvégzett munka hibás teljesítéséért.</w:t>
      </w:r>
    </w:p>
    <w:p w14:paraId="3151DBC3" w14:textId="77777777" w:rsidR="000E75E5" w:rsidRDefault="00000000">
      <w:pPr>
        <w:pStyle w:val="Cmsor1"/>
        <w:pBdr>
          <w:bottom w:val="single" w:sz="10" w:space="4" w:color="24364B"/>
        </w:pBdr>
      </w:pPr>
      <w:r>
        <w:t>Közreműködők, külső szakszervizek és specialisták igénybevétele</w:t>
      </w:r>
    </w:p>
    <w:p w14:paraId="2C68889E" w14:textId="77777777" w:rsidR="000E75E5" w:rsidRDefault="00000000">
      <w:r>
        <w:t>A Szolgáltató jogosult a Szerződés teljesítéséhez közreműködőt, alvállalkozót, külső specialistát, gyártói szakszervizt vagy más szakmai szolgáltatót igénybe venni.</w:t>
      </w:r>
    </w:p>
    <w:p w14:paraId="414DDD24" w14:textId="77777777" w:rsidR="000E75E5" w:rsidRDefault="00000000">
      <w:r>
        <w:t>Külső közreműködő igénybevételére sor kerülhet különösen speciális műszaki beavatkozás, gyártóspecifikus javítás, alkatrészbeszerzés, tok-, számlap- vagy más restaurálási munka, illetve különleges vizsgálat vagy mérés céljából.</w:t>
      </w:r>
    </w:p>
    <w:p w14:paraId="63299810" w14:textId="77777777" w:rsidR="000E75E5" w:rsidRDefault="00000000">
      <w:r>
        <w:t>A külső közreműködő igénybevétele nem csökkenti a Megrendelőt a Szolgáltatóval szemben megillető jogokat.</w:t>
      </w:r>
    </w:p>
    <w:p w14:paraId="4DBB8836" w14:textId="77777777" w:rsidR="000E75E5" w:rsidRDefault="00000000">
      <w:r>
        <w:t>Amennyiben a közreműködő igénybevétele a korábban közölt díjat vagy várható teljesítési időt lényegesen módosítja, a Szolgáltató erről a Megrendelőt tájékoztatja.</w:t>
      </w:r>
    </w:p>
    <w:p w14:paraId="2E6556C3" w14:textId="77777777" w:rsidR="000E75E5" w:rsidRDefault="00000000">
      <w:r>
        <w:t>A Szolgáltató jogosult a Szerviztárgyat a teljesítéshez szükséges mértékben a közreműködő részére átadni.</w:t>
      </w:r>
    </w:p>
    <w:p w14:paraId="00BE33D6" w14:textId="77777777" w:rsidR="000E75E5" w:rsidRDefault="00000000">
      <w:pPr>
        <w:pStyle w:val="Cmsor1"/>
        <w:pBdr>
          <w:bottom w:val="single" w:sz="10" w:space="4" w:color="24364B"/>
        </w:pBdr>
      </w:pPr>
      <w:r>
        <w:lastRenderedPageBreak/>
        <w:t>Tulajdonjog-fenntartás és a kiadás feltételei</w:t>
      </w:r>
    </w:p>
    <w:p w14:paraId="1BD746AD" w14:textId="77777777" w:rsidR="000E75E5" w:rsidRDefault="00000000">
      <w:r>
        <w:t>A Szolgáltató jogosult az Áru átadását a teljes Vételár és valamennyi esedékes, a Szerződéshez kapcsolódó költség megfizetéséhez kötni.</w:t>
      </w:r>
    </w:p>
    <w:p w14:paraId="2CBF1B97" w14:textId="77777777" w:rsidR="000E75E5" w:rsidRDefault="00000000">
      <w:r>
        <w:t>Amennyiben az Áru a teljes Vételár megfizetését megelőzően kerül a Vevő birtokába, a Szolgáltató az Áru tulajdonjogát a teljes Vételár megfizetéséig fenntartja, amennyiben ennek jogszabályi feltételei fennállnak.</w:t>
      </w:r>
    </w:p>
    <w:p w14:paraId="3A922C70" w14:textId="77777777" w:rsidR="000E75E5" w:rsidRDefault="00000000">
      <w:r>
        <w:t>A Szerviztárgy kiadásának vagy visszaküldésének feltétele – eltérő megállapodás hiányában – az esedékes Szolgáltatási Díj, alkatrész- és anyagköltség, Árufutár Szolgáltatás díja, valamint az előzetesen közölt és jogszerűen felszámított egyéb költség teljes megfizetése.</w:t>
      </w:r>
    </w:p>
    <w:p w14:paraId="14BF85D7" w14:textId="77777777" w:rsidR="000E75E5" w:rsidRDefault="00000000">
      <w:r>
        <w:t>A Szolgáltató az esedékes követelései biztosítására a Szerviztárgy tekintetében a jogszabályban biztosított visszatartási, zálog- és egyéb jogait gyakorolhatja.</w:t>
      </w:r>
    </w:p>
    <w:p w14:paraId="127E4D4B" w14:textId="77777777" w:rsidR="000E75E5" w:rsidRDefault="00000000">
      <w:r>
        <w:t>A jelen rendelkezés nem eredményezi a Szerviztárgy tulajdonjogának Szolgáltatóra történő átszállását.</w:t>
      </w:r>
    </w:p>
    <w:p w14:paraId="1267F4F7" w14:textId="77777777" w:rsidR="000E75E5" w:rsidRDefault="00000000">
      <w:pPr>
        <w:pStyle w:val="Cmsor1"/>
        <w:pBdr>
          <w:bottom w:val="single" w:sz="10" w:space="4" w:color="24364B"/>
        </w:pBdr>
      </w:pPr>
      <w:r>
        <w:t>Felelősségi szabályok</w:t>
      </w:r>
    </w:p>
    <w:p w14:paraId="392D5C7B" w14:textId="77777777" w:rsidR="000E75E5" w:rsidRDefault="00000000">
      <w:r>
        <w:t>A Szolgáltató felel az általa felróható módon okozott kárért a vonatkozó jogszabályok szerint.</w:t>
      </w:r>
    </w:p>
    <w:p w14:paraId="1C41AFBB" w14:textId="77777777" w:rsidR="000E75E5" w:rsidRDefault="00000000">
      <w:pPr>
        <w:spacing w:before="80" w:after="60"/>
      </w:pPr>
      <w:r>
        <w:rPr>
          <w:b/>
        </w:rPr>
        <w:t>A Szolgáltató nem felel az olyan kárért, késedelemért vagy hátrányért, amely:</w:t>
      </w:r>
    </w:p>
    <w:p w14:paraId="1EFF52A1" w14:textId="77777777" w:rsidR="000E75E5" w:rsidRDefault="00000000">
      <w:pPr>
        <w:spacing w:after="50"/>
        <w:ind w:left="369" w:hanging="255"/>
      </w:pPr>
      <w:r>
        <w:t>a) az Ügyfél valótlan, hibás vagy hiányos adatszolgáltatására;</w:t>
      </w:r>
    </w:p>
    <w:p w14:paraId="4411BF15" w14:textId="77777777" w:rsidR="000E75E5" w:rsidRDefault="00000000">
      <w:pPr>
        <w:spacing w:after="50"/>
        <w:ind w:left="369" w:hanging="255"/>
      </w:pPr>
      <w:r>
        <w:t>b) az Ügyfél által elhallgatott, a teljesítés szempontjából lényeges körülményre;</w:t>
      </w:r>
    </w:p>
    <w:p w14:paraId="77DC653D" w14:textId="77777777" w:rsidR="000E75E5" w:rsidRDefault="00000000">
      <w:pPr>
        <w:spacing w:after="50"/>
        <w:ind w:left="369" w:hanging="255"/>
      </w:pPr>
      <w:r>
        <w:t>c) az Ügyfél vagy harmadik személy magatartására;</w:t>
      </w:r>
    </w:p>
    <w:p w14:paraId="5D24C27B" w14:textId="77777777" w:rsidR="000E75E5" w:rsidRDefault="00000000">
      <w:pPr>
        <w:spacing w:after="50"/>
        <w:ind w:left="369" w:hanging="255"/>
      </w:pPr>
      <w:r>
        <w:t>d) a Szerviztárgy korábban fennálló, a Szolgáltató által nem okozott állapotára; vagy</w:t>
      </w:r>
    </w:p>
    <w:p w14:paraId="6645C31F" w14:textId="77777777" w:rsidR="000E75E5" w:rsidRDefault="00000000">
      <w:pPr>
        <w:spacing w:after="50"/>
        <w:ind w:left="369" w:hanging="255"/>
      </w:pPr>
      <w:r>
        <w:t>e) a Szolgáltató ellenőrzési körén kívül eső eseményre</w:t>
      </w:r>
    </w:p>
    <w:p w14:paraId="1D5B5F52" w14:textId="77777777" w:rsidR="000E75E5" w:rsidRDefault="00000000">
      <w:r>
        <w:t>vezethető vissza, feltéve, hogy a Szolgáltató az adott eseményért jogszabály alapján nem köteles helytállni.</w:t>
      </w:r>
    </w:p>
    <w:p w14:paraId="55648536" w14:textId="77777777" w:rsidR="000E75E5" w:rsidRDefault="00000000">
      <w:r>
        <w:t>A Fuvarozó érdekkörében bekövetkező eseményekre az Árufutár Szolgáltatás külön rendelkezései irányadók.</w:t>
      </w:r>
    </w:p>
    <w:p w14:paraId="0C5739D8" w14:textId="77777777" w:rsidR="000E75E5" w:rsidRDefault="00000000">
      <w:r>
        <w:t>A Szolgáltató nem felelős a teljesítés olyan késedelméért vagy elmaradásáért, amelyet a Szolgáltató ellenőrzési körén kívül eső, a Szerződés megkötésekor észszerűen előre nem látható és tőle el nem várható módon el nem hárítható körülmény okoz.</w:t>
      </w:r>
    </w:p>
    <w:p w14:paraId="0952C30D" w14:textId="77777777" w:rsidR="000E75E5" w:rsidRDefault="00000000">
      <w:r>
        <w:t>Ilyen körülmény lehet különösen természeti katasztrófa, háború, fegyveres konfliktus, terrorcselekmény, hatósági korlátozás, közlekedési vagy logisztikai rendszer súlyos zavara, általános sztrájk, energia- vagy távközlési rendszer jelentős kiesése, valamint a gyártói vagy beszállítói rendszer olyan rendkívüli zavara, amelyet a Szolgáltató észszerűen nem tudott elhárítani.</w:t>
      </w:r>
    </w:p>
    <w:p w14:paraId="47118A50" w14:textId="77777777" w:rsidR="000E75E5" w:rsidRDefault="00000000">
      <w:r>
        <w:t>A Szolgáltató az ilyen körülményről és annak várható hatásáról az Ügyfelet – amennyiben lehetséges – tájékoztatja.</w:t>
      </w:r>
    </w:p>
    <w:p w14:paraId="06F3E892" w14:textId="77777777" w:rsidR="000E75E5" w:rsidRDefault="00000000">
      <w:r>
        <w:t>Fogyasztói Szerződés esetén a jelen ÁSZF egyetlen rendelkezése sem értelmezhető a Szolgáltató olyan felelősségének kizárásaként vagy korlátozásaként, amelyet jogszabály kizárni vagy korlátozni nem enged.</w:t>
      </w:r>
    </w:p>
    <w:p w14:paraId="562DE3C8" w14:textId="77777777" w:rsidR="000E75E5" w:rsidRDefault="00000000">
      <w:r>
        <w:t>Fogyasztónak nem minősülő Ügyféllel szemben, amennyiben azt jogszabály lehetővé teszi, a Szolgáltató nem felel az olyan közvetett vagy következményi kárért, elmaradt haszonért vagy üzleti veszteségért, amely nem a Szolgáltató szándékos szerződésszegéséből ered.</w:t>
      </w:r>
    </w:p>
    <w:p w14:paraId="39885915" w14:textId="77777777" w:rsidR="000E75E5" w:rsidRDefault="00000000">
      <w:r>
        <w:lastRenderedPageBreak/>
        <w:t>A jelen felelősségkorlátozás nem alkalmazható olyan esetben, amelyben a felelősség kizárását vagy korlátozását jogszabály tiltja.</w:t>
      </w:r>
    </w:p>
    <w:p w14:paraId="3ECE43E9" w14:textId="77777777" w:rsidR="000E75E5" w:rsidRDefault="00000000">
      <w:pPr>
        <w:pStyle w:val="Cmsor1"/>
        <w:pBdr>
          <w:bottom w:val="single" w:sz="10" w:space="4" w:color="24364B"/>
        </w:pBdr>
      </w:pPr>
      <w:r>
        <w:t>Vásárlói értékelések</w:t>
      </w:r>
    </w:p>
    <w:p w14:paraId="0A100DDA" w14:textId="77777777" w:rsidR="000E75E5" w:rsidRDefault="00000000">
      <w:r>
        <w:t>Amennyiben a Szolgáltató a Honlapon vásárlói vagy ügyfélértékeléseket tesz közzé, tájékoztatást ad arról, hogy alkalmaz-e és milyen módon alkalmaz olyan észszerű és arányos eljárást, amelynek célja annak ellenőrzése, hogy a közzétett értékelést olyan személytől származik-e, aki az adott Árut ténylegesen megvásárolta vagy a Szolgáltatást ténylegesen igénybe vette.</w:t>
      </w:r>
    </w:p>
    <w:p w14:paraId="24F00D42" w14:textId="77777777" w:rsidR="000E75E5" w:rsidRDefault="00000000">
      <w:r>
        <w:t>A Szolgáltató kizárólag akkor tüntet fel valamely értékelést ellenőrzött vásárlói vagy ügyfélértékelésként, ha annak ellenőrzésére tényleges eljárást alkalmaz.</w:t>
      </w:r>
    </w:p>
    <w:p w14:paraId="28396522" w14:textId="77777777" w:rsidR="000E75E5" w:rsidRDefault="00000000">
      <w:r>
        <w:t>A Szolgáltató nem tesz közzé és nem bíz meg mást hamis fogyasztói értékelések vagy ajánlások benyújtásával, és nem torzítja a fogyasztói értékeléseket a termékek vagy szolgáltatások népszerűsítése érdekében.</w:t>
      </w:r>
    </w:p>
    <w:p w14:paraId="3CE9A01E" w14:textId="77777777" w:rsidR="000E75E5" w:rsidRDefault="00000000">
      <w:pPr>
        <w:pStyle w:val="Cmsor1"/>
        <w:pBdr>
          <w:bottom w:val="single" w:sz="10" w:space="4" w:color="24364B"/>
        </w:pBdr>
      </w:pPr>
      <w:r>
        <w:t>Adatkezelés</w:t>
      </w:r>
    </w:p>
    <w:p w14:paraId="69B085C6" w14:textId="77777777" w:rsidR="000E75E5" w:rsidRDefault="00000000">
      <w:r>
        <w:t>A Szolgáltató a Szerződések megkötéséhez és teljesítéséhez, a panaszok, szavatossági és jótállási igények kezeléséhez, az elektronikus számlázáshoz, az Árufutár Szolgáltatás teljesítéséhez és a jogszabályi kötelezettségek teljesítéséhez szükséges személyes adatokat a vonatkozó adatvédelmi jogszabályok szerint kezeli.</w:t>
      </w:r>
    </w:p>
    <w:p w14:paraId="3408E5D5" w14:textId="77777777" w:rsidR="000E75E5" w:rsidRDefault="00000000">
      <w:r>
        <w:t>Az adatkezelések részletes célját, jogalapját, időtartamát, a kezelt adatok körét, az adatfeldolgozókat és az érintetteket megillető jogokat a Szolgáltató külön Adatkezelési Tájékoztatója tartalmazza.</w:t>
      </w:r>
    </w:p>
    <w:p w14:paraId="5465DB3E" w14:textId="77777777" w:rsidR="000E75E5" w:rsidRDefault="00000000">
      <w:r>
        <w:t>A jelen ÁSZF elfogadása önmagában nem minősül olyan adatkezelési hozzájárulásnak, amelyhez a vonatkozó jogszabály külön, önkéntes és megfelelő tájékoztatáson alapuló hozzájárulást követel meg.</w:t>
      </w:r>
    </w:p>
    <w:p w14:paraId="6298C292" w14:textId="77777777" w:rsidR="000E75E5" w:rsidRDefault="00000000">
      <w:pPr>
        <w:pStyle w:val="Cmsor1"/>
        <w:pBdr>
          <w:bottom w:val="single" w:sz="10" w:space="4" w:color="24364B"/>
        </w:pBdr>
      </w:pPr>
      <w:r>
        <w:t>Kapcsolattartás és jognyilatkozatok</w:t>
      </w:r>
    </w:p>
    <w:p w14:paraId="196D4E35" w14:textId="77777777" w:rsidR="000E75E5" w:rsidRDefault="00000000">
      <w:r>
        <w:t>A Felek a Szerződéssel összefüggő kapcsolattartás során személyesen, postai úton, elektronikus levélben, telefonon vagy a Honlapon biztosított kommunikációs felületen tarthatják a kapcsolatot.</w:t>
      </w:r>
    </w:p>
    <w:p w14:paraId="115E01B3" w14:textId="77777777" w:rsidR="000E75E5" w:rsidRDefault="00000000">
      <w:r>
        <w:t>A joghatás kiváltására irányuló nyilatkozatokat olyan módon kell megtenni, amelynek tartalma és közlése utólag igazolható, amennyiben ezt jogszabály vagy a jelen ÁSZF az adott nyilatkozat tekintetében megköveteli.</w:t>
      </w:r>
    </w:p>
    <w:p w14:paraId="5E73FD94" w14:textId="77777777" w:rsidR="000E75E5" w:rsidRDefault="00000000">
      <w:r>
        <w:t>Az Ügyfél köteles biztosítani, hogy az általa megadott elektronikus levelezési cím és telefonszám alkalmas legyen a kapcsolattartásra.</w:t>
      </w:r>
    </w:p>
    <w:p w14:paraId="22D3F088" w14:textId="77777777" w:rsidR="000E75E5" w:rsidRDefault="00000000">
      <w:r>
        <w:t>Az elektronikus levél akkor minősül hozzáférhetővé vált közlésnek, amikor az a címzett elektronikus levelezőrendszerében hozzáférhetővé válik, kivéve, ha jogszabály az adott nyilatkozatra eltérő követelményt ír elő.</w:t>
      </w:r>
    </w:p>
    <w:p w14:paraId="37BF5C1C" w14:textId="77777777" w:rsidR="000E75E5" w:rsidRDefault="00000000">
      <w:r>
        <w:t>A Szolgáltató nem felel az Ügyfél elektronikus levelezőrendszerének, levélszemétszűrőjének vagy más technikai rendszerének működéséből eredő olyan kézbesítési problémáért, amely a Szolgáltatónak nem felróható.</w:t>
      </w:r>
    </w:p>
    <w:p w14:paraId="433D7BAF" w14:textId="77777777" w:rsidR="000E75E5" w:rsidRDefault="00000000">
      <w:pPr>
        <w:pStyle w:val="Cmsor1"/>
        <w:pBdr>
          <w:bottom w:val="single" w:sz="10" w:space="4" w:color="24364B"/>
        </w:pBdr>
      </w:pPr>
      <w:r>
        <w:lastRenderedPageBreak/>
        <w:t>Az ászf módosítása és hozzáférhetősége</w:t>
      </w:r>
    </w:p>
    <w:p w14:paraId="28BEB66D" w14:textId="77777777" w:rsidR="000E75E5" w:rsidRDefault="00000000">
      <w:r>
        <w:t>A Szolgáltató jogosult a jelen ÁSZF rendelkezéseit a jövőre nézve módosítani, különösen jogszabályváltozás, hatósági vagy bírósági gyakorlat változása, a Szolgáltató szolgáltatásainak vagy működésének változása, technikai fejlesztés vagy más indokolt körülmény esetén.</w:t>
      </w:r>
    </w:p>
    <w:p w14:paraId="376942DF" w14:textId="77777777" w:rsidR="000E75E5" w:rsidRDefault="00000000">
      <w:r>
        <w:t>Az ÁSZF módosítása – eltérő jogszabályi rendelkezés hiányában – nem érinti a módosítás hatálybalépése előtt létrejött Szerződések tartalmát.</w:t>
      </w:r>
    </w:p>
    <w:p w14:paraId="5C374598" w14:textId="77777777" w:rsidR="000E75E5" w:rsidRDefault="00000000">
      <w:r>
        <w:t>A már létrejött Szerződésre az annak létrejöttekor hatályos ÁSZF alkalmazandó, kivéve, ha a Felek jogszerűen eltérően állapodnak meg vagy a módosítás alkalmazását kötelező jogszabály írja elő.</w:t>
      </w:r>
    </w:p>
    <w:p w14:paraId="4F75B73A" w14:textId="77777777" w:rsidR="000E75E5" w:rsidRDefault="00000000">
      <w:r>
        <w:t>A Szolgáltató a mindenkor hatályos ÁSZF-et a Honlapon olyan módon teszi hozzáférhetővé, amely lehetővé teszi annak tárolását és későbbi előhívását.</w:t>
      </w:r>
    </w:p>
    <w:p w14:paraId="72031232" w14:textId="77777777" w:rsidR="000E75E5" w:rsidRDefault="00000000">
      <w:r>
        <w:t>A Szolgáltató a korábbi ÁSZF-verziókat a jogszabályi kötelezettségeknek és saját dokumentumkezelési rendjének megfelelően őrzi meg.</w:t>
      </w:r>
    </w:p>
    <w:p w14:paraId="7ADDF81B" w14:textId="77777777" w:rsidR="000E75E5" w:rsidRDefault="00000000">
      <w:pPr>
        <w:pStyle w:val="Cmsor1"/>
        <w:pBdr>
          <w:bottom w:val="single" w:sz="10" w:space="4" w:color="24364B"/>
        </w:pBdr>
      </w:pPr>
      <w:r>
        <w:t>Külföldi ügyfelek és határon átnyúló teljesítés</w:t>
      </w:r>
    </w:p>
    <w:p w14:paraId="30840C09" w14:textId="77777777" w:rsidR="000E75E5" w:rsidRDefault="00000000">
      <w:r>
        <w:t>A Szolgáltató a Honlapon, a megrendelési folyamat során vagy egyedi ajánlatban határozza meg azokat az országokat és területeket, amelyekre Áru kiszállítását vagy Árufutár Szolgáltatást vállal.</w:t>
      </w:r>
    </w:p>
    <w:p w14:paraId="54CE8238" w14:textId="77777777" w:rsidR="000E75E5" w:rsidRDefault="00000000">
      <w:r>
        <w:t>A Honlaphoz és a Szolgáltató ajánlataihoz való hozzáférést a Szolgáltató nem korlátozza jogellenesen az Ügyfél állampolgársága, lakóhelye vagy letelepedési helye alapján.</w:t>
      </w:r>
    </w:p>
    <w:p w14:paraId="11668D17" w14:textId="77777777" w:rsidR="000E75E5" w:rsidRDefault="00000000">
      <w:r>
        <w:t>A Szolgáltató objektív jogi, logisztikai, biztosítási, vám- vagy más indok alapján meghatározhatja azt a földrajzi területet, amelyen belül kiszállítást vagy Árufutár Szolgáltatást biztosít.</w:t>
      </w:r>
    </w:p>
    <w:p w14:paraId="263F70AB" w14:textId="77777777" w:rsidR="000E75E5" w:rsidRDefault="00000000">
      <w:r>
        <w:t>A Szerződés és a kapcsolattartás nyelve elsődlegesen a magyar nyelv. A Szolgáltató egyedi döntése alapján más nyelven is folytathat kommunikációt.</w:t>
      </w:r>
    </w:p>
    <w:p w14:paraId="6AD20445" w14:textId="77777777" w:rsidR="000E75E5" w:rsidRDefault="00000000">
      <w:r>
        <w:t>Az árak és díjak – eltérő kifejezett tájékoztatás hiányában – magyar forintban értendők.</w:t>
      </w:r>
    </w:p>
    <w:p w14:paraId="15FAB518" w14:textId="77777777" w:rsidR="000E75E5" w:rsidRDefault="00000000">
      <w:r>
        <w:t>Amennyiben a Szolgáltató más pénznemben történő fizetést is elfogad, az alkalmazott árfolyamról és az esetleges kapcsolódó költségekről az Ügyfelet a fizetés előtt tájékoztatja.</w:t>
      </w:r>
    </w:p>
    <w:p w14:paraId="4E020E18" w14:textId="77777777" w:rsidR="000E75E5" w:rsidRDefault="00000000">
      <w:r>
        <w:t>Az Európai Unión kívülre történő szállításhoz vagy onnan történő beérkezéshez kapcsolódó vám, import- vagy exportteher, vámkezelési díj, helyi adó és más, hatóság vagy harmadik személy által felszámított költség az Ügyfelet terheli, kivéve, ha a Felek kifejezetten eltérően állapodnak meg.</w:t>
      </w:r>
    </w:p>
    <w:p w14:paraId="3FE38749" w14:textId="77777777" w:rsidR="000E75E5" w:rsidRDefault="00000000">
      <w:r>
        <w:t>Az Ügyfél köteles a határon átnyúló szállításhoz szükséges pontos és valós adatokat, valamint a Szolgáltató vagy a Fuvarozó által kért dokumentumokat megfelelő időben rendelkezésre bocsátani.</w:t>
      </w:r>
    </w:p>
    <w:p w14:paraId="16C9C9D3" w14:textId="77777777" w:rsidR="000E75E5" w:rsidRDefault="00000000">
      <w:r>
        <w:t>A vámeljárásból, hatósági ellenőrzésből vagy az Ügyfél hiányos adatszolgáltatásából eredő késedelemért a Szolgáltató kizárólag akkor felel, ha a késedelem neki felróható.</w:t>
      </w:r>
    </w:p>
    <w:p w14:paraId="56505002" w14:textId="77777777" w:rsidR="000E75E5" w:rsidRDefault="00000000">
      <w:r>
        <w:t>A jelen ÁSZF alapján létrejövő Szerződésekre a magyar jog irányadó. Fogyasztói Szerződés esetén e jogválasztás nem foszthatja meg a Fogyasztót attól a védelemtől, amely őt a vonatkozó nemzetközi magánjogi szabályok szerint eltérést nem engedő rendelkezések alapján egyébként megilleti.</w:t>
      </w:r>
    </w:p>
    <w:p w14:paraId="621A4AF2" w14:textId="77777777" w:rsidR="000E75E5" w:rsidRDefault="00000000">
      <w:pPr>
        <w:pStyle w:val="Cmsor1"/>
        <w:pBdr>
          <w:bottom w:val="single" w:sz="10" w:space="4" w:color="24364B"/>
        </w:pBdr>
      </w:pPr>
      <w:r>
        <w:t>Záró rendelkezések</w:t>
      </w:r>
    </w:p>
    <w:p w14:paraId="25BA072C" w14:textId="77777777" w:rsidR="000E75E5" w:rsidRDefault="00000000">
      <w:r>
        <w:t>A jelen ÁSZF-ben nem szabályozott kérdésekben a magyar jog, különösen a jelen ÁSZF irányadó jogszabályokról szóló fejezetében meghatározott jogszabályok mindenkor hatályos rendelkezései alkalmazandók.</w:t>
      </w:r>
    </w:p>
    <w:p w14:paraId="6CB1F3FB" w14:textId="77777777" w:rsidR="000E75E5" w:rsidRDefault="00000000">
      <w:r>
        <w:lastRenderedPageBreak/>
        <w:t>A jelen ÁSZF rendelkezéseit egymással és az adott Szerződés egyedi feltételeivel összhangban kell értelmezni.</w:t>
      </w:r>
    </w:p>
    <w:p w14:paraId="01E9CB97" w14:textId="77777777" w:rsidR="000E75E5" w:rsidRDefault="00000000">
      <w:r>
        <w:t>A fejezetcímek és alcímek kizárólag az áttekinthetőséget szolgálják, és önmagukban nem befolyásolják az egyes rendelkezések értelmezését.</w:t>
      </w:r>
    </w:p>
    <w:p w14:paraId="01340673" w14:textId="77777777" w:rsidR="000E75E5" w:rsidRDefault="00000000" w:rsidP="007963C2">
      <w:pPr>
        <w:spacing w:before="360"/>
        <w:jc w:val="left"/>
      </w:pPr>
      <w:r>
        <w:rPr>
          <w:b/>
        </w:rPr>
        <w:t>Kelt: Budapest, 2026. július 7.</w:t>
      </w:r>
    </w:p>
    <w:sectPr w:rsidR="000E75E5" w:rsidSect="00034616">
      <w:headerReference w:type="default" r:id="rId8"/>
      <w:footerReference w:type="default" r:id="rId9"/>
      <w:pgSz w:w="12240" w:h="15840"/>
      <w:pgMar w:top="1077" w:right="1219" w:bottom="1020" w:left="1219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48B8" w14:textId="77777777" w:rsidR="006B36F8" w:rsidRDefault="006B36F8">
      <w:pPr>
        <w:spacing w:after="0" w:line="240" w:lineRule="auto"/>
      </w:pPr>
      <w:r>
        <w:separator/>
      </w:r>
    </w:p>
  </w:endnote>
  <w:endnote w:type="continuationSeparator" w:id="0">
    <w:p w14:paraId="26DAD398" w14:textId="77777777" w:rsidR="006B36F8" w:rsidRDefault="006B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5261" w14:textId="77777777" w:rsidR="000E75E5" w:rsidRDefault="00000000">
    <w:pPr>
      <w:pStyle w:val="llb"/>
      <w:jc w:val="center"/>
    </w:pPr>
    <w:r>
      <w:rPr>
        <w:color w:val="5C6670"/>
        <w:sz w:val="17"/>
      </w:rPr>
      <w:t xml:space="preserve">Oldal </w:t>
    </w:r>
    <w:r>
      <w:fldChar w:fldCharType="begin"/>
    </w:r>
    <w:r>
      <w:instrText xml:space="preserve"> PAGE </w:instrText>
    </w:r>
    <w:r w:rsidR="007963C2">
      <w:fldChar w:fldCharType="separate"/>
    </w:r>
    <w:r w:rsidR="007963C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5C59F" w14:textId="77777777" w:rsidR="006B36F8" w:rsidRDefault="006B36F8">
      <w:pPr>
        <w:spacing w:after="0" w:line="240" w:lineRule="auto"/>
      </w:pPr>
      <w:r>
        <w:separator/>
      </w:r>
    </w:p>
  </w:footnote>
  <w:footnote w:type="continuationSeparator" w:id="0">
    <w:p w14:paraId="6EE77C1D" w14:textId="77777777" w:rsidR="006B36F8" w:rsidRDefault="006B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71D3" w14:textId="5B144046" w:rsidR="000E75E5" w:rsidRDefault="000E75E5" w:rsidP="007963C2">
    <w:pPr>
      <w:pStyle w:val="lfej"/>
      <w:pBdr>
        <w:bottom w:val="single" w:sz="4" w:space="0" w:color="C8D0D7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9403095">
    <w:abstractNumId w:val="8"/>
  </w:num>
  <w:num w:numId="2" w16cid:durableId="1966033654">
    <w:abstractNumId w:val="6"/>
  </w:num>
  <w:num w:numId="3" w16cid:durableId="1528986780">
    <w:abstractNumId w:val="5"/>
  </w:num>
  <w:num w:numId="4" w16cid:durableId="1405686891">
    <w:abstractNumId w:val="4"/>
  </w:num>
  <w:num w:numId="5" w16cid:durableId="1026370179">
    <w:abstractNumId w:val="7"/>
  </w:num>
  <w:num w:numId="6" w16cid:durableId="150368760">
    <w:abstractNumId w:val="3"/>
  </w:num>
  <w:num w:numId="7" w16cid:durableId="1338078547">
    <w:abstractNumId w:val="2"/>
  </w:num>
  <w:num w:numId="8" w16cid:durableId="1778597550">
    <w:abstractNumId w:val="1"/>
  </w:num>
  <w:num w:numId="9" w16cid:durableId="105330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75E5"/>
    <w:rsid w:val="0015074B"/>
    <w:rsid w:val="0029639D"/>
    <w:rsid w:val="00326F90"/>
    <w:rsid w:val="006B36F8"/>
    <w:rsid w:val="007963C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8C934"/>
  <w14:defaultImageDpi w14:val="300"/>
  <w15:docId w15:val="{BFC3CBAE-6F81-4E7B-83BE-8F94B33B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pPr>
      <w:spacing w:after="110" w:line="269" w:lineRule="auto"/>
      <w:jc w:val="both"/>
    </w:pPr>
    <w:rPr>
      <w:rFonts w:ascii="Arial" w:hAnsi="Arial"/>
      <w:color w:val="1E2227"/>
      <w:sz w:val="21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olor w:val="24364B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bCs/>
      <w:color w:val="2E3440"/>
      <w:sz w:val="23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/>
      <w:b/>
      <w:bCs/>
      <w:color w:val="5C6670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b/>
      <w:color w:val="24364B"/>
      <w:spacing w:val="5"/>
      <w:kern w:val="28"/>
      <w:sz w:val="44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7963C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96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39</Pages>
  <Words>13825</Words>
  <Characters>95393</Characters>
  <Application>Microsoft Office Word</Application>
  <DocSecurity>0</DocSecurity>
  <Lines>794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Általános Szerződési Feltételek</dc:title>
  <dc:subject>TEMPORA Korlátolt Felelősségű Társaság</dc:subject>
  <dc:creator>TEMPORA Korlátolt Felelősségű Társaság</dc:creator>
  <cp:keywords>ÁSZF, óra-szerviz, értékesítés, bizomány, árufutár</cp:keywords>
  <dc:description>generated by python-docx</dc:description>
  <cp:lastModifiedBy>Péter Soós</cp:lastModifiedBy>
  <cp:revision>2</cp:revision>
  <dcterms:created xsi:type="dcterms:W3CDTF">2013-12-23T23:15:00Z</dcterms:created>
  <dcterms:modified xsi:type="dcterms:W3CDTF">2026-07-07T14:12:00Z</dcterms:modified>
  <cp:category/>
</cp:coreProperties>
</file>